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E7" w:rsidRPr="00ED7931" w:rsidRDefault="007720E7" w:rsidP="007720E7">
      <w:pPr>
        <w:jc w:val="both"/>
        <w:rPr>
          <w:b/>
        </w:rPr>
      </w:pPr>
      <w:r w:rsidRPr="00ED7931">
        <w:rPr>
          <w:b/>
        </w:rPr>
        <w:t xml:space="preserve">САРАТОВСКАЯ ОБЛАСТЬ                                         </w:t>
      </w:r>
      <w:r w:rsidR="00ED7931">
        <w:rPr>
          <w:b/>
        </w:rPr>
        <w:t xml:space="preserve">                             </w:t>
      </w:r>
      <w:r w:rsidRPr="00ED7931">
        <w:rPr>
          <w:b/>
        </w:rPr>
        <w:t xml:space="preserve"> ОЗИНСКИЙ РАЙОН</w:t>
      </w:r>
    </w:p>
    <w:p w:rsidR="00B51DDD" w:rsidRPr="00ED7931" w:rsidRDefault="00B51DDD" w:rsidP="007720E7">
      <w:pPr>
        <w:jc w:val="both"/>
        <w:rPr>
          <w:b/>
        </w:rPr>
      </w:pPr>
    </w:p>
    <w:p w:rsidR="007720E7" w:rsidRPr="00ED7931" w:rsidRDefault="007720E7" w:rsidP="007720E7">
      <w:pPr>
        <w:jc w:val="center"/>
        <w:rPr>
          <w:b/>
        </w:rPr>
      </w:pPr>
      <w:r w:rsidRPr="00ED7931">
        <w:rPr>
          <w:b/>
        </w:rPr>
        <w:t xml:space="preserve">СОВЕТ </w:t>
      </w:r>
      <w:r w:rsidR="00DD55A2">
        <w:rPr>
          <w:b/>
        </w:rPr>
        <w:t>ОЗЁРСКОГО</w:t>
      </w:r>
      <w:r w:rsidRPr="00ED7931">
        <w:rPr>
          <w:b/>
        </w:rPr>
        <w:t xml:space="preserve"> МУНИЦИПАЛЬНОГО ОБРАЗОВАНИЯ</w:t>
      </w:r>
    </w:p>
    <w:p w:rsidR="007720E7" w:rsidRPr="00ED7931" w:rsidRDefault="007720E7" w:rsidP="007720E7">
      <w:pPr>
        <w:jc w:val="center"/>
        <w:rPr>
          <w:b/>
        </w:rPr>
      </w:pPr>
    </w:p>
    <w:p w:rsidR="007720E7" w:rsidRPr="00DD55A2" w:rsidRDefault="00D61293" w:rsidP="007720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Семьдесят вос</w:t>
      </w:r>
      <w:r w:rsidR="000F5A32">
        <w:rPr>
          <w:b/>
          <w:sz w:val="28"/>
          <w:szCs w:val="28"/>
        </w:rPr>
        <w:t xml:space="preserve">ьмое </w:t>
      </w:r>
      <w:r w:rsidR="007720E7" w:rsidRPr="00DD55A2">
        <w:rPr>
          <w:b/>
          <w:sz w:val="28"/>
          <w:szCs w:val="28"/>
        </w:rPr>
        <w:t>заседание третьего созыва</w:t>
      </w:r>
    </w:p>
    <w:p w:rsidR="007720E7" w:rsidRDefault="007720E7" w:rsidP="007720E7">
      <w:pPr>
        <w:jc w:val="center"/>
        <w:rPr>
          <w:b/>
          <w:sz w:val="28"/>
          <w:szCs w:val="28"/>
        </w:rPr>
      </w:pPr>
    </w:p>
    <w:p w:rsidR="007720E7" w:rsidRDefault="00726A5D" w:rsidP="007720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3D32CF">
        <w:rPr>
          <w:b/>
          <w:sz w:val="28"/>
          <w:szCs w:val="28"/>
        </w:rPr>
        <w:t xml:space="preserve"> </w:t>
      </w:r>
      <w:r w:rsidR="00D61293">
        <w:rPr>
          <w:b/>
          <w:sz w:val="28"/>
          <w:szCs w:val="28"/>
        </w:rPr>
        <w:t>192</w:t>
      </w:r>
    </w:p>
    <w:p w:rsidR="007720E7" w:rsidRDefault="007720E7" w:rsidP="007720E7">
      <w:pPr>
        <w:jc w:val="center"/>
        <w:rPr>
          <w:b/>
          <w:sz w:val="28"/>
          <w:szCs w:val="28"/>
        </w:rPr>
      </w:pPr>
    </w:p>
    <w:p w:rsidR="007720E7" w:rsidRDefault="00726A5D" w:rsidP="007720E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B51DDD">
        <w:rPr>
          <w:b/>
          <w:sz w:val="28"/>
          <w:szCs w:val="28"/>
        </w:rPr>
        <w:t>12</w:t>
      </w:r>
      <w:r>
        <w:rPr>
          <w:b/>
          <w:sz w:val="28"/>
          <w:szCs w:val="28"/>
        </w:rPr>
        <w:t xml:space="preserve"> сентября</w:t>
      </w:r>
      <w:r w:rsidR="007720E7">
        <w:rPr>
          <w:b/>
          <w:sz w:val="28"/>
          <w:szCs w:val="28"/>
        </w:rPr>
        <w:t xml:space="preserve"> 2016 года</w:t>
      </w:r>
    </w:p>
    <w:p w:rsidR="007720E7" w:rsidRDefault="007720E7">
      <w:pPr>
        <w:pStyle w:val="a9"/>
        <w:snapToGrid w:val="0"/>
        <w:rPr>
          <w:b/>
          <w:bCs/>
        </w:rPr>
      </w:pPr>
    </w:p>
    <w:p w:rsidR="00A920CA" w:rsidRPr="00B51DDD" w:rsidRDefault="00FF18D3">
      <w:pPr>
        <w:pStyle w:val="a9"/>
        <w:snapToGrid w:val="0"/>
        <w:rPr>
          <w:b/>
          <w:bCs/>
          <w:sz w:val="28"/>
          <w:szCs w:val="28"/>
        </w:rPr>
      </w:pPr>
      <w:r w:rsidRPr="00B51DDD">
        <w:rPr>
          <w:b/>
          <w:bCs/>
          <w:sz w:val="28"/>
          <w:szCs w:val="28"/>
        </w:rPr>
        <w:t xml:space="preserve">Об утверждении Порядка организации доступа к информации </w:t>
      </w:r>
    </w:p>
    <w:p w:rsidR="00A920CA" w:rsidRPr="00B51DDD" w:rsidRDefault="00FF18D3">
      <w:pPr>
        <w:pStyle w:val="a9"/>
        <w:snapToGrid w:val="0"/>
        <w:rPr>
          <w:b/>
          <w:bCs/>
          <w:sz w:val="28"/>
          <w:szCs w:val="28"/>
        </w:rPr>
      </w:pPr>
      <w:r w:rsidRPr="00B51DDD">
        <w:rPr>
          <w:b/>
          <w:bCs/>
          <w:sz w:val="28"/>
          <w:szCs w:val="28"/>
        </w:rPr>
        <w:t xml:space="preserve">о деятельности органов местного самоуправления </w:t>
      </w:r>
      <w:r w:rsidR="00DD55A2">
        <w:rPr>
          <w:b/>
          <w:bCs/>
          <w:sz w:val="28"/>
          <w:szCs w:val="28"/>
        </w:rPr>
        <w:t>Озёрского</w:t>
      </w:r>
      <w:r w:rsidRPr="00B51DDD">
        <w:rPr>
          <w:b/>
          <w:bCs/>
          <w:sz w:val="28"/>
          <w:szCs w:val="28"/>
        </w:rPr>
        <w:t xml:space="preserve"> </w:t>
      </w:r>
    </w:p>
    <w:p w:rsidR="00A920CA" w:rsidRPr="00B51DDD" w:rsidRDefault="00FF18D3">
      <w:pPr>
        <w:pStyle w:val="a9"/>
        <w:snapToGrid w:val="0"/>
        <w:rPr>
          <w:b/>
          <w:bCs/>
          <w:sz w:val="28"/>
          <w:szCs w:val="28"/>
        </w:rPr>
      </w:pPr>
      <w:r w:rsidRPr="00B51DDD">
        <w:rPr>
          <w:b/>
          <w:bCs/>
          <w:sz w:val="28"/>
          <w:szCs w:val="28"/>
        </w:rPr>
        <w:t xml:space="preserve">муниципального образования </w:t>
      </w:r>
      <w:r w:rsidR="009225A2" w:rsidRPr="00B51DDD">
        <w:rPr>
          <w:b/>
          <w:bCs/>
          <w:sz w:val="28"/>
          <w:szCs w:val="28"/>
        </w:rPr>
        <w:t>Озин</w:t>
      </w:r>
      <w:r w:rsidRPr="00B51DDD">
        <w:rPr>
          <w:b/>
          <w:bCs/>
          <w:sz w:val="28"/>
          <w:szCs w:val="28"/>
        </w:rPr>
        <w:t>ского муниципального</w:t>
      </w:r>
    </w:p>
    <w:p w:rsidR="00A920CA" w:rsidRPr="00B51DDD" w:rsidRDefault="00FF18D3">
      <w:pPr>
        <w:pStyle w:val="a9"/>
        <w:snapToGrid w:val="0"/>
        <w:rPr>
          <w:b/>
          <w:bCs/>
          <w:sz w:val="28"/>
          <w:szCs w:val="28"/>
        </w:rPr>
      </w:pPr>
      <w:r w:rsidRPr="00B51DDD">
        <w:rPr>
          <w:b/>
          <w:bCs/>
          <w:sz w:val="28"/>
          <w:szCs w:val="28"/>
        </w:rPr>
        <w:t xml:space="preserve"> района Саратовской области и утверждении перечня информации </w:t>
      </w:r>
    </w:p>
    <w:p w:rsidR="00A920CA" w:rsidRPr="00B51DDD" w:rsidRDefault="00FF18D3">
      <w:pPr>
        <w:pStyle w:val="a9"/>
        <w:snapToGrid w:val="0"/>
        <w:rPr>
          <w:b/>
          <w:bCs/>
          <w:sz w:val="28"/>
          <w:szCs w:val="28"/>
        </w:rPr>
      </w:pPr>
      <w:r w:rsidRPr="00B51DDD">
        <w:rPr>
          <w:b/>
          <w:bCs/>
          <w:sz w:val="28"/>
          <w:szCs w:val="28"/>
        </w:rPr>
        <w:t xml:space="preserve">о деятельности органов местного самоуправления на </w:t>
      </w:r>
      <w:proofErr w:type="gramStart"/>
      <w:r w:rsidRPr="00B51DDD">
        <w:rPr>
          <w:b/>
          <w:bCs/>
          <w:sz w:val="28"/>
          <w:szCs w:val="28"/>
        </w:rPr>
        <w:t>официальном</w:t>
      </w:r>
      <w:proofErr w:type="gramEnd"/>
      <w:r w:rsidRPr="00B51DDD">
        <w:rPr>
          <w:b/>
          <w:bCs/>
          <w:sz w:val="28"/>
          <w:szCs w:val="28"/>
        </w:rPr>
        <w:t xml:space="preserve"> </w:t>
      </w:r>
    </w:p>
    <w:p w:rsidR="00A920CA" w:rsidRPr="00B51DDD" w:rsidRDefault="00FF18D3">
      <w:pPr>
        <w:pStyle w:val="a9"/>
        <w:snapToGrid w:val="0"/>
        <w:rPr>
          <w:b/>
          <w:bCs/>
          <w:sz w:val="28"/>
          <w:szCs w:val="28"/>
        </w:rPr>
      </w:pPr>
      <w:r w:rsidRPr="00B51DDD">
        <w:rPr>
          <w:b/>
          <w:bCs/>
          <w:sz w:val="28"/>
          <w:szCs w:val="28"/>
        </w:rPr>
        <w:t xml:space="preserve">сайте и информационном сборнике </w:t>
      </w:r>
      <w:r w:rsidR="00DD55A2">
        <w:rPr>
          <w:b/>
          <w:bCs/>
          <w:sz w:val="28"/>
          <w:szCs w:val="28"/>
        </w:rPr>
        <w:t>Озёрского</w:t>
      </w:r>
      <w:r w:rsidRPr="00B51DDD">
        <w:rPr>
          <w:b/>
          <w:bCs/>
          <w:sz w:val="28"/>
          <w:szCs w:val="28"/>
        </w:rPr>
        <w:t xml:space="preserve"> </w:t>
      </w:r>
      <w:proofErr w:type="gramStart"/>
      <w:r w:rsidRPr="00B51DDD">
        <w:rPr>
          <w:b/>
          <w:bCs/>
          <w:sz w:val="28"/>
          <w:szCs w:val="28"/>
        </w:rPr>
        <w:t>муниципального</w:t>
      </w:r>
      <w:proofErr w:type="gramEnd"/>
      <w:r w:rsidRPr="00B51DDD">
        <w:rPr>
          <w:b/>
          <w:bCs/>
          <w:sz w:val="28"/>
          <w:szCs w:val="28"/>
        </w:rPr>
        <w:t xml:space="preserve"> </w:t>
      </w:r>
    </w:p>
    <w:p w:rsidR="00CB3A3C" w:rsidRDefault="00FF18D3">
      <w:pPr>
        <w:pStyle w:val="a9"/>
        <w:snapToGrid w:val="0"/>
        <w:jc w:val="both"/>
      </w:pPr>
      <w:r w:rsidRPr="00B51DDD">
        <w:rPr>
          <w:b/>
          <w:bCs/>
          <w:sz w:val="28"/>
          <w:szCs w:val="28"/>
        </w:rPr>
        <w:t>образования</w:t>
      </w:r>
      <w:r>
        <w:br/>
      </w:r>
    </w:p>
    <w:p w:rsidR="00B51DDD" w:rsidRDefault="00FF18D3" w:rsidP="00CB3A3C">
      <w:pPr>
        <w:pStyle w:val="a9"/>
        <w:snapToGrid w:val="0"/>
        <w:ind w:firstLine="709"/>
        <w:jc w:val="both"/>
        <w:rPr>
          <w:sz w:val="28"/>
          <w:szCs w:val="28"/>
        </w:rPr>
      </w:pPr>
      <w:proofErr w:type="gramStart"/>
      <w:r w:rsidRPr="00B51DDD">
        <w:rPr>
          <w:sz w:val="28"/>
          <w:szCs w:val="28"/>
        </w:rPr>
        <w:t xml:space="preserve">В соответствии с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самоуправления», Уставом </w:t>
      </w:r>
      <w:r w:rsidR="00DD55A2">
        <w:rPr>
          <w:sz w:val="28"/>
          <w:szCs w:val="28"/>
        </w:rPr>
        <w:t>Озёрского</w:t>
      </w:r>
      <w:r w:rsidRPr="00B51DDD">
        <w:rPr>
          <w:sz w:val="28"/>
          <w:szCs w:val="28"/>
        </w:rPr>
        <w:t xml:space="preserve"> муниципального образования </w:t>
      </w:r>
      <w:r w:rsidR="009225A2" w:rsidRPr="00B51DDD">
        <w:rPr>
          <w:sz w:val="28"/>
          <w:szCs w:val="28"/>
        </w:rPr>
        <w:t>Озин</w:t>
      </w:r>
      <w:r w:rsidRPr="00B51DDD">
        <w:rPr>
          <w:sz w:val="28"/>
          <w:szCs w:val="28"/>
        </w:rPr>
        <w:t xml:space="preserve">ского муниципального района Саратовской области и в целях предоставления достоверной и своевременной информации о деятельности органов местного самоуправления </w:t>
      </w:r>
      <w:r w:rsidR="00DD55A2">
        <w:rPr>
          <w:sz w:val="28"/>
          <w:szCs w:val="28"/>
        </w:rPr>
        <w:t>Озёрского</w:t>
      </w:r>
      <w:r w:rsidRPr="00B51DDD">
        <w:rPr>
          <w:sz w:val="28"/>
          <w:szCs w:val="28"/>
        </w:rPr>
        <w:t xml:space="preserve"> муниципального образования, С</w:t>
      </w:r>
      <w:r w:rsidR="00B51DDD">
        <w:rPr>
          <w:sz w:val="28"/>
          <w:szCs w:val="28"/>
        </w:rPr>
        <w:t xml:space="preserve">овет </w:t>
      </w:r>
      <w:r w:rsidR="00DD55A2">
        <w:rPr>
          <w:sz w:val="28"/>
          <w:szCs w:val="28"/>
        </w:rPr>
        <w:t>Озёрского</w:t>
      </w:r>
      <w:r w:rsidR="00B51DDD">
        <w:rPr>
          <w:sz w:val="28"/>
          <w:szCs w:val="28"/>
        </w:rPr>
        <w:t xml:space="preserve"> муниципального образования</w:t>
      </w:r>
      <w:proofErr w:type="gramEnd"/>
    </w:p>
    <w:p w:rsidR="00CB3A3C" w:rsidRPr="00B51DDD" w:rsidRDefault="00FF18D3" w:rsidP="00B51DDD">
      <w:pPr>
        <w:pStyle w:val="a9"/>
        <w:snapToGrid w:val="0"/>
        <w:ind w:firstLine="709"/>
        <w:jc w:val="center"/>
        <w:rPr>
          <w:sz w:val="28"/>
          <w:szCs w:val="28"/>
        </w:rPr>
      </w:pPr>
      <w:r w:rsidRPr="00B51DDD">
        <w:rPr>
          <w:b/>
          <w:sz w:val="28"/>
          <w:szCs w:val="28"/>
        </w:rPr>
        <w:t>РЕШИЛ</w:t>
      </w:r>
      <w:r w:rsidRPr="00B51DDD">
        <w:rPr>
          <w:sz w:val="28"/>
          <w:szCs w:val="28"/>
        </w:rPr>
        <w:t>:</w:t>
      </w:r>
    </w:p>
    <w:p w:rsidR="00CB3A3C" w:rsidRPr="00B51DDD" w:rsidRDefault="00B51DDD" w:rsidP="00B51DD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18D3" w:rsidRPr="00B51DDD">
        <w:rPr>
          <w:sz w:val="28"/>
          <w:szCs w:val="28"/>
        </w:rPr>
        <w:t xml:space="preserve">1.Утвердить: </w:t>
      </w:r>
    </w:p>
    <w:p w:rsidR="00CB3A3C" w:rsidRPr="00B51DDD" w:rsidRDefault="00B51DDD" w:rsidP="00B51DD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18D3" w:rsidRPr="00B51DDD">
        <w:rPr>
          <w:sz w:val="28"/>
          <w:szCs w:val="28"/>
        </w:rPr>
        <w:t xml:space="preserve">1.1. Порядок организации доступа к информации о деятельности органов местного самоуправления </w:t>
      </w:r>
      <w:r w:rsidR="00DD55A2">
        <w:rPr>
          <w:sz w:val="28"/>
          <w:szCs w:val="28"/>
        </w:rPr>
        <w:t>Озёрского</w:t>
      </w:r>
      <w:r w:rsidR="00FF18D3" w:rsidRPr="00B51DDD">
        <w:rPr>
          <w:sz w:val="28"/>
          <w:szCs w:val="28"/>
        </w:rPr>
        <w:t xml:space="preserve"> муниципального образования </w:t>
      </w:r>
      <w:r w:rsidR="009225A2" w:rsidRPr="00B51DDD">
        <w:rPr>
          <w:sz w:val="28"/>
          <w:szCs w:val="28"/>
        </w:rPr>
        <w:t>Озин</w:t>
      </w:r>
      <w:r w:rsidR="00FF18D3" w:rsidRPr="00B51DDD">
        <w:rPr>
          <w:sz w:val="28"/>
          <w:szCs w:val="28"/>
        </w:rPr>
        <w:t xml:space="preserve">ского муниципального района Саратовской области согласно приложению </w:t>
      </w:r>
    </w:p>
    <w:p w:rsidR="00CB3A3C" w:rsidRPr="00B51DDD" w:rsidRDefault="00B51DDD" w:rsidP="00B51DD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18D3" w:rsidRPr="00B51DDD">
        <w:rPr>
          <w:sz w:val="28"/>
          <w:szCs w:val="28"/>
        </w:rPr>
        <w:t xml:space="preserve">1.2. Перечень информации о деятельности органов местного самоуправления </w:t>
      </w:r>
      <w:r w:rsidR="00DD55A2">
        <w:rPr>
          <w:sz w:val="28"/>
          <w:szCs w:val="28"/>
        </w:rPr>
        <w:t>Озёрского</w:t>
      </w:r>
      <w:r w:rsidR="00FF18D3" w:rsidRPr="00B51DDD">
        <w:rPr>
          <w:sz w:val="28"/>
          <w:szCs w:val="28"/>
        </w:rPr>
        <w:t xml:space="preserve"> муниципального образования </w:t>
      </w:r>
      <w:r w:rsidR="009225A2" w:rsidRPr="00B51DDD">
        <w:rPr>
          <w:sz w:val="28"/>
          <w:szCs w:val="28"/>
        </w:rPr>
        <w:t>Озин</w:t>
      </w:r>
      <w:r w:rsidR="00FF18D3" w:rsidRPr="00B51DDD">
        <w:rPr>
          <w:sz w:val="28"/>
          <w:szCs w:val="28"/>
        </w:rPr>
        <w:t xml:space="preserve">ского муниципального района Саратовской области, размещаемой на официальном сайте </w:t>
      </w:r>
      <w:r w:rsidR="00DD55A2">
        <w:rPr>
          <w:sz w:val="28"/>
          <w:szCs w:val="28"/>
        </w:rPr>
        <w:t>Озёрского</w:t>
      </w:r>
      <w:r w:rsidR="00FF18D3" w:rsidRPr="00B51DDD">
        <w:rPr>
          <w:sz w:val="28"/>
          <w:szCs w:val="28"/>
        </w:rPr>
        <w:t xml:space="preserve"> муниципального образования </w:t>
      </w:r>
      <w:r w:rsidR="009225A2" w:rsidRPr="00B51DDD">
        <w:rPr>
          <w:sz w:val="28"/>
          <w:szCs w:val="28"/>
        </w:rPr>
        <w:t>Озин</w:t>
      </w:r>
      <w:r w:rsidR="00FF18D3" w:rsidRPr="00B51DDD">
        <w:rPr>
          <w:sz w:val="28"/>
          <w:szCs w:val="28"/>
        </w:rPr>
        <w:t>ского муниципального района Саратовской области, согласно приложению 2.</w:t>
      </w:r>
      <w:r w:rsidR="00CB3A3C" w:rsidRPr="00B51DDD">
        <w:rPr>
          <w:sz w:val="28"/>
          <w:szCs w:val="28"/>
        </w:rPr>
        <w:t xml:space="preserve"> </w:t>
      </w:r>
    </w:p>
    <w:p w:rsidR="00CB3A3C" w:rsidRPr="00B51DDD" w:rsidRDefault="00B51DDD" w:rsidP="00B51DDD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F18D3" w:rsidRPr="00B51DDD">
        <w:rPr>
          <w:sz w:val="28"/>
          <w:szCs w:val="28"/>
        </w:rPr>
        <w:t xml:space="preserve">2. Настоящее решение  на официальном сайте </w:t>
      </w:r>
      <w:r w:rsidR="00DD55A2">
        <w:rPr>
          <w:sz w:val="28"/>
          <w:szCs w:val="28"/>
        </w:rPr>
        <w:t>Озёрского</w:t>
      </w:r>
      <w:r w:rsidR="00FF18D3" w:rsidRPr="00B51DDD">
        <w:rPr>
          <w:sz w:val="28"/>
          <w:szCs w:val="28"/>
        </w:rPr>
        <w:t xml:space="preserve"> муниципального образования </w:t>
      </w:r>
      <w:r w:rsidR="009225A2" w:rsidRPr="00B51DDD">
        <w:rPr>
          <w:sz w:val="28"/>
          <w:szCs w:val="28"/>
        </w:rPr>
        <w:t>Озин</w:t>
      </w:r>
      <w:r w:rsidR="00FF18D3" w:rsidRPr="00B51DDD">
        <w:rPr>
          <w:sz w:val="28"/>
          <w:szCs w:val="28"/>
        </w:rPr>
        <w:t>ского муниципал</w:t>
      </w:r>
      <w:r w:rsidR="009225A2" w:rsidRPr="00B51DDD">
        <w:rPr>
          <w:sz w:val="28"/>
          <w:szCs w:val="28"/>
        </w:rPr>
        <w:t>ьного района Саратовской области.</w:t>
      </w:r>
    </w:p>
    <w:p w:rsidR="00A920CA" w:rsidRPr="00B51DDD" w:rsidRDefault="00A920CA" w:rsidP="00B51DDD">
      <w:pPr>
        <w:pStyle w:val="ac"/>
        <w:jc w:val="both"/>
        <w:rPr>
          <w:sz w:val="28"/>
          <w:szCs w:val="28"/>
        </w:rPr>
      </w:pPr>
    </w:p>
    <w:p w:rsidR="00A920CA" w:rsidRPr="00B51DDD" w:rsidRDefault="00A920CA" w:rsidP="00B51DDD">
      <w:pPr>
        <w:pStyle w:val="ac"/>
        <w:jc w:val="both"/>
        <w:rPr>
          <w:sz w:val="28"/>
          <w:szCs w:val="28"/>
        </w:rPr>
      </w:pPr>
    </w:p>
    <w:p w:rsidR="00A920CA" w:rsidRPr="00B51DDD" w:rsidRDefault="00A920CA" w:rsidP="00B51DDD">
      <w:pPr>
        <w:pStyle w:val="ac"/>
        <w:jc w:val="both"/>
        <w:rPr>
          <w:sz w:val="28"/>
          <w:szCs w:val="28"/>
        </w:rPr>
      </w:pPr>
    </w:p>
    <w:p w:rsidR="009225A2" w:rsidRPr="00B51DDD" w:rsidRDefault="00FF18D3" w:rsidP="00B51DDD">
      <w:pPr>
        <w:pStyle w:val="ac"/>
        <w:jc w:val="both"/>
        <w:rPr>
          <w:b/>
          <w:sz w:val="28"/>
          <w:szCs w:val="28"/>
        </w:rPr>
      </w:pPr>
      <w:r w:rsidRPr="00B51DDD">
        <w:rPr>
          <w:b/>
          <w:sz w:val="28"/>
          <w:szCs w:val="28"/>
        </w:rPr>
        <w:t xml:space="preserve">Глава </w:t>
      </w:r>
      <w:r w:rsidR="00DD55A2">
        <w:rPr>
          <w:b/>
          <w:sz w:val="28"/>
          <w:szCs w:val="28"/>
        </w:rPr>
        <w:t>Озёрского</w:t>
      </w:r>
      <w:r w:rsidRPr="00B51DDD">
        <w:rPr>
          <w:b/>
          <w:sz w:val="28"/>
          <w:szCs w:val="28"/>
        </w:rPr>
        <w:t xml:space="preserve"> </w:t>
      </w:r>
    </w:p>
    <w:p w:rsidR="00B51DDD" w:rsidRDefault="00FF18D3" w:rsidP="00B51DDD">
      <w:pPr>
        <w:pStyle w:val="ac"/>
        <w:jc w:val="both"/>
        <w:rPr>
          <w:b/>
          <w:sz w:val="28"/>
          <w:szCs w:val="28"/>
        </w:rPr>
      </w:pPr>
      <w:r w:rsidRPr="00B51DDD">
        <w:rPr>
          <w:b/>
          <w:sz w:val="28"/>
          <w:szCs w:val="28"/>
        </w:rPr>
        <w:t xml:space="preserve">муниципального </w:t>
      </w:r>
      <w:r w:rsidR="00DD55A2">
        <w:rPr>
          <w:b/>
          <w:sz w:val="28"/>
          <w:szCs w:val="28"/>
        </w:rPr>
        <w:t>образовании</w:t>
      </w:r>
      <w:r w:rsidR="00DD55A2">
        <w:rPr>
          <w:b/>
          <w:sz w:val="28"/>
          <w:szCs w:val="28"/>
        </w:rPr>
        <w:tab/>
      </w:r>
      <w:r w:rsidR="00DD55A2">
        <w:rPr>
          <w:b/>
          <w:sz w:val="28"/>
          <w:szCs w:val="28"/>
        </w:rPr>
        <w:tab/>
      </w:r>
      <w:r w:rsidR="00DD55A2">
        <w:rPr>
          <w:b/>
          <w:sz w:val="28"/>
          <w:szCs w:val="28"/>
        </w:rPr>
        <w:tab/>
      </w:r>
      <w:r w:rsidR="00DD55A2">
        <w:rPr>
          <w:b/>
          <w:sz w:val="28"/>
          <w:szCs w:val="28"/>
        </w:rPr>
        <w:tab/>
      </w:r>
      <w:r w:rsidR="00DD55A2">
        <w:rPr>
          <w:b/>
          <w:sz w:val="28"/>
          <w:szCs w:val="28"/>
        </w:rPr>
        <w:tab/>
        <w:t>О.Г. Шатович</w:t>
      </w:r>
    </w:p>
    <w:p w:rsidR="00B51DDD" w:rsidRDefault="00B51DDD" w:rsidP="00B51DDD">
      <w:pPr>
        <w:pStyle w:val="ac"/>
        <w:jc w:val="both"/>
        <w:rPr>
          <w:b/>
          <w:sz w:val="28"/>
          <w:szCs w:val="28"/>
        </w:rPr>
      </w:pPr>
    </w:p>
    <w:p w:rsidR="00B51DDD" w:rsidRDefault="00B51DDD" w:rsidP="00B51DDD">
      <w:pPr>
        <w:pStyle w:val="ac"/>
        <w:jc w:val="both"/>
      </w:pPr>
    </w:p>
    <w:p w:rsidR="00ED7931" w:rsidRDefault="00ED7931" w:rsidP="00B51DDD">
      <w:pPr>
        <w:pStyle w:val="ac"/>
        <w:jc w:val="both"/>
      </w:pPr>
    </w:p>
    <w:p w:rsidR="00DD55A2" w:rsidRDefault="00DD55A2" w:rsidP="00B51DDD">
      <w:pPr>
        <w:pStyle w:val="ac"/>
        <w:ind w:left="6237"/>
        <w:jc w:val="both"/>
        <w:rPr>
          <w:sz w:val="20"/>
          <w:szCs w:val="20"/>
        </w:rPr>
      </w:pPr>
    </w:p>
    <w:p w:rsidR="00A920CA" w:rsidRPr="00DD55A2" w:rsidRDefault="00FF18D3" w:rsidP="00B51DDD">
      <w:pPr>
        <w:pStyle w:val="ac"/>
        <w:ind w:left="6237"/>
        <w:jc w:val="both"/>
        <w:rPr>
          <w:sz w:val="28"/>
          <w:szCs w:val="28"/>
        </w:rPr>
      </w:pPr>
      <w:r w:rsidRPr="00DD55A2">
        <w:rPr>
          <w:sz w:val="28"/>
          <w:szCs w:val="28"/>
        </w:rPr>
        <w:lastRenderedPageBreak/>
        <w:t xml:space="preserve">Приложение </w:t>
      </w:r>
      <w:r w:rsidR="00726A5D" w:rsidRPr="00DD55A2">
        <w:rPr>
          <w:sz w:val="28"/>
          <w:szCs w:val="28"/>
        </w:rPr>
        <w:t>№</w:t>
      </w:r>
      <w:r w:rsidR="000F5A3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>1 к решению №</w:t>
      </w:r>
      <w:r w:rsidR="00D61293">
        <w:rPr>
          <w:sz w:val="28"/>
          <w:szCs w:val="28"/>
        </w:rPr>
        <w:t xml:space="preserve"> 192</w:t>
      </w:r>
      <w:r w:rsidR="00726A5D" w:rsidRPr="00DD55A2">
        <w:rPr>
          <w:sz w:val="28"/>
          <w:szCs w:val="28"/>
        </w:rPr>
        <w:t xml:space="preserve"> от </w:t>
      </w:r>
      <w:r w:rsidR="00B51DDD" w:rsidRPr="00DD55A2">
        <w:rPr>
          <w:sz w:val="28"/>
          <w:szCs w:val="28"/>
        </w:rPr>
        <w:t>12</w:t>
      </w:r>
      <w:r w:rsidR="00726A5D" w:rsidRPr="00DD55A2">
        <w:rPr>
          <w:sz w:val="28"/>
          <w:szCs w:val="28"/>
        </w:rPr>
        <w:t>.09</w:t>
      </w:r>
      <w:r w:rsidR="00B51DDD" w:rsidRPr="00DD55A2">
        <w:rPr>
          <w:sz w:val="28"/>
          <w:szCs w:val="28"/>
        </w:rPr>
        <w:t xml:space="preserve">.2016 г. </w:t>
      </w:r>
    </w:p>
    <w:p w:rsidR="00B51DDD" w:rsidRPr="00DD55A2" w:rsidRDefault="00FF18D3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sz w:val="28"/>
          <w:szCs w:val="28"/>
        </w:rPr>
        <w:t xml:space="preserve"> </w:t>
      </w:r>
      <w:r w:rsidR="00B51DDD" w:rsidRPr="00DD55A2">
        <w:rPr>
          <w:b/>
          <w:sz w:val="28"/>
          <w:szCs w:val="28"/>
        </w:rPr>
        <w:t xml:space="preserve">Порядок </w:t>
      </w:r>
    </w:p>
    <w:p w:rsidR="00B51DDD" w:rsidRPr="00DD55A2" w:rsidRDefault="00FF18D3" w:rsidP="00B51DDD">
      <w:pPr>
        <w:pStyle w:val="a9"/>
        <w:snapToGrid w:val="0"/>
        <w:jc w:val="center"/>
        <w:rPr>
          <w:sz w:val="28"/>
          <w:szCs w:val="28"/>
        </w:rPr>
      </w:pPr>
      <w:r w:rsidRPr="00DD55A2">
        <w:rPr>
          <w:b/>
          <w:sz w:val="28"/>
          <w:szCs w:val="28"/>
        </w:rPr>
        <w:t xml:space="preserve">организации доступа к информации о деятельности органов местного самоуправления муниципального образования </w:t>
      </w:r>
      <w:r w:rsidR="00DD55A2" w:rsidRPr="00DD55A2">
        <w:rPr>
          <w:b/>
          <w:sz w:val="28"/>
          <w:szCs w:val="28"/>
        </w:rPr>
        <w:t>Озёрского</w:t>
      </w:r>
      <w:r w:rsidRPr="00DD55A2">
        <w:rPr>
          <w:b/>
          <w:sz w:val="28"/>
          <w:szCs w:val="28"/>
        </w:rPr>
        <w:t xml:space="preserve"> муниципального образования </w:t>
      </w:r>
      <w:r w:rsidR="009225A2" w:rsidRPr="00DD55A2">
        <w:rPr>
          <w:b/>
          <w:sz w:val="28"/>
          <w:szCs w:val="28"/>
        </w:rPr>
        <w:t>Озин</w:t>
      </w:r>
      <w:r w:rsidRPr="00DD55A2">
        <w:rPr>
          <w:b/>
          <w:sz w:val="28"/>
          <w:szCs w:val="28"/>
        </w:rPr>
        <w:t xml:space="preserve">ского муниципального района Саратовской области </w:t>
      </w:r>
    </w:p>
    <w:p w:rsidR="00B51DDD" w:rsidRPr="00DD55A2" w:rsidRDefault="00B51DDD" w:rsidP="00B51DDD">
      <w:pPr>
        <w:pStyle w:val="a9"/>
        <w:snapToGrid w:val="0"/>
        <w:jc w:val="center"/>
        <w:rPr>
          <w:sz w:val="28"/>
          <w:szCs w:val="28"/>
        </w:rPr>
      </w:pPr>
    </w:p>
    <w:p w:rsidR="00CB3A3C" w:rsidRPr="00DD55A2" w:rsidRDefault="00FF18D3" w:rsidP="00B51DD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1. Общие положения</w:t>
      </w:r>
    </w:p>
    <w:p w:rsidR="00B51DDD" w:rsidRPr="00DD55A2" w:rsidRDefault="00B51DDD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ab/>
      </w:r>
      <w:r w:rsidR="00FF18D3" w:rsidRPr="00DD55A2">
        <w:rPr>
          <w:sz w:val="28"/>
          <w:szCs w:val="28"/>
        </w:rPr>
        <w:t xml:space="preserve">1.1. </w:t>
      </w:r>
      <w:proofErr w:type="gramStart"/>
      <w:r w:rsidR="00FF18D3" w:rsidRPr="00DD55A2">
        <w:rPr>
          <w:sz w:val="28"/>
          <w:szCs w:val="28"/>
        </w:rPr>
        <w:t xml:space="preserve">Настоящий Порядок об организации доступа к информации о деятельности органов местного самоуправления муниципального образования </w:t>
      </w:r>
      <w:r w:rsidR="00DD55A2" w:rsidRPr="00DD55A2">
        <w:rPr>
          <w:sz w:val="28"/>
          <w:szCs w:val="28"/>
        </w:rPr>
        <w:t>Озёрского</w:t>
      </w:r>
      <w:r w:rsidR="00FF18D3" w:rsidRPr="00DD55A2">
        <w:rPr>
          <w:sz w:val="28"/>
          <w:szCs w:val="28"/>
        </w:rPr>
        <w:t xml:space="preserve"> муниципального образования </w:t>
      </w:r>
      <w:r w:rsidRPr="00DD55A2">
        <w:rPr>
          <w:sz w:val="28"/>
          <w:szCs w:val="28"/>
        </w:rPr>
        <w:t>Озинского</w:t>
      </w:r>
      <w:r w:rsidR="00FF18D3" w:rsidRPr="00DD55A2">
        <w:rPr>
          <w:sz w:val="28"/>
          <w:szCs w:val="28"/>
        </w:rPr>
        <w:t xml:space="preserve"> муниципального района Саратовской области (далее по тексту – Порядок) разработан в соответствии с Федеральным законом от 09 февраля 2009 года № 8-ФЗ «Об обеспечении доступа к информации о деятельности государственных органов и органов местного самоуправления», Уставом </w:t>
      </w:r>
      <w:r w:rsidR="00DD55A2" w:rsidRPr="00DD55A2">
        <w:rPr>
          <w:sz w:val="28"/>
          <w:szCs w:val="28"/>
        </w:rPr>
        <w:t>Озёрского</w:t>
      </w:r>
      <w:r w:rsidR="00FF18D3" w:rsidRPr="00DD55A2">
        <w:rPr>
          <w:sz w:val="28"/>
          <w:szCs w:val="28"/>
        </w:rPr>
        <w:t xml:space="preserve"> мун</w:t>
      </w:r>
      <w:r w:rsidR="007720E7" w:rsidRPr="00DD55A2">
        <w:rPr>
          <w:sz w:val="28"/>
          <w:szCs w:val="28"/>
        </w:rPr>
        <w:t>иципального образования Озин</w:t>
      </w:r>
      <w:r w:rsidR="00FF18D3" w:rsidRPr="00DD55A2">
        <w:rPr>
          <w:sz w:val="28"/>
          <w:szCs w:val="28"/>
        </w:rPr>
        <w:t>ского муниципального района Саратовской области</w:t>
      </w:r>
      <w:proofErr w:type="gramEnd"/>
      <w:r w:rsidR="00FF18D3" w:rsidRPr="00DD55A2">
        <w:rPr>
          <w:sz w:val="28"/>
          <w:szCs w:val="28"/>
        </w:rPr>
        <w:t xml:space="preserve">  и устанавливает общие требования к обеспечению доступа пользователей к информации о деятельности органов местного самоуправления муниципального образования </w:t>
      </w:r>
      <w:r w:rsidR="00DD55A2" w:rsidRPr="00DD55A2">
        <w:rPr>
          <w:sz w:val="28"/>
          <w:szCs w:val="28"/>
        </w:rPr>
        <w:t>Озёрского</w:t>
      </w:r>
      <w:r w:rsidR="00FF18D3" w:rsidRPr="00DD55A2">
        <w:rPr>
          <w:sz w:val="28"/>
          <w:szCs w:val="28"/>
        </w:rPr>
        <w:t xml:space="preserve"> мун</w:t>
      </w:r>
      <w:r w:rsidR="007720E7" w:rsidRPr="00DD55A2">
        <w:rPr>
          <w:sz w:val="28"/>
          <w:szCs w:val="28"/>
        </w:rPr>
        <w:t>иципального образования Озин</w:t>
      </w:r>
      <w:r w:rsidR="00FF18D3" w:rsidRPr="00DD55A2">
        <w:rPr>
          <w:sz w:val="28"/>
          <w:szCs w:val="28"/>
        </w:rPr>
        <w:t xml:space="preserve">ского муниципального района Саратовской области (далее –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726A5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).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1.2. Пользователи информацией направляют запрос в устной или письменной форме, в том числе в виде электронного документа в органы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либо их должностным лицам о предоставлении </w:t>
      </w:r>
      <w:r w:rsidR="00B51DDD" w:rsidRPr="00DD55A2">
        <w:rPr>
          <w:sz w:val="28"/>
          <w:szCs w:val="28"/>
        </w:rPr>
        <w:t xml:space="preserve">информации об их деятельности.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1.3. Настоящий Порядок применяется с учётом особенностей, предусмотренных федеральными конституционными законами, федеральными законами и иными нормативно-правовым</w:t>
      </w:r>
      <w:r w:rsidR="00B51DDD" w:rsidRPr="00DD55A2">
        <w:rPr>
          <w:sz w:val="28"/>
          <w:szCs w:val="28"/>
        </w:rPr>
        <w:t xml:space="preserve">и актами Российской Федерации.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1.4. Доступ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 ограничивается в случаях, если указанная информация отнесена к сведениям, составляющим государственную или </w:t>
      </w:r>
      <w:r w:rsidR="00B51DDD" w:rsidRPr="00DD55A2">
        <w:rPr>
          <w:sz w:val="28"/>
          <w:szCs w:val="28"/>
        </w:rPr>
        <w:t xml:space="preserve">иную охраняемую законом тайну.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2. Способы обеспечения доступа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</w:t>
      </w:r>
      <w:r w:rsidR="00B51DDD" w:rsidRPr="00DD55A2">
        <w:rPr>
          <w:sz w:val="28"/>
          <w:szCs w:val="28"/>
        </w:rPr>
        <w:t xml:space="preserve">я.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2.1. Доступ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</w:t>
      </w:r>
      <w:r w:rsidR="00B51DDD" w:rsidRPr="00DD55A2">
        <w:rPr>
          <w:sz w:val="28"/>
          <w:szCs w:val="28"/>
        </w:rPr>
        <w:t xml:space="preserve">зования  обеспечивается путём: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1) опубликования информации о своей деятельности в </w:t>
      </w:r>
      <w:r w:rsidR="00B51DDD" w:rsidRPr="00DD55A2">
        <w:rPr>
          <w:sz w:val="28"/>
          <w:szCs w:val="28"/>
        </w:rPr>
        <w:t xml:space="preserve">средствах массовой информации;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2) размещения информации о своей деятельности на официальном сайте муниципального образования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е (далее </w:t>
      </w:r>
      <w:r w:rsidR="00B51DDD" w:rsidRPr="00DD55A2">
        <w:rPr>
          <w:sz w:val="28"/>
          <w:szCs w:val="28"/>
        </w:rPr>
        <w:t xml:space="preserve">по тексту – официальный сайт);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3) размещения (обнародование) информации о своей деятельности в помещениях, занимаемых органами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B51DDD" w:rsidRPr="00DD55A2">
        <w:rPr>
          <w:sz w:val="28"/>
          <w:szCs w:val="28"/>
        </w:rPr>
        <w:t xml:space="preserve"> муниципального образования </w:t>
      </w:r>
      <w:r w:rsidRPr="00DD55A2">
        <w:rPr>
          <w:sz w:val="28"/>
          <w:szCs w:val="28"/>
        </w:rPr>
        <w:t xml:space="preserve">4) ознакомления пользователей информацией с </w:t>
      </w:r>
      <w:r w:rsidRPr="00DD55A2">
        <w:rPr>
          <w:sz w:val="28"/>
          <w:szCs w:val="28"/>
        </w:rPr>
        <w:lastRenderedPageBreak/>
        <w:t xml:space="preserve">информацией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 в занимаемых ими помещениях, а также через библиотечные и архивные фонд</w:t>
      </w:r>
      <w:r w:rsidR="00B51DDD" w:rsidRPr="00DD55A2">
        <w:rPr>
          <w:sz w:val="28"/>
          <w:szCs w:val="28"/>
        </w:rPr>
        <w:t xml:space="preserve">ы; </w:t>
      </w:r>
    </w:p>
    <w:p w:rsidR="00B51DD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5) присутствия граждан, представителей организаций, общественных объединений, государственных органов и иных органов местного самоуправления на заседаниях коллегиальных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B51DD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>, а также на заседаниях коллегиальных органов – ор</w:t>
      </w:r>
      <w:r w:rsidR="00B51DDD" w:rsidRPr="00DD55A2">
        <w:rPr>
          <w:sz w:val="28"/>
          <w:szCs w:val="28"/>
        </w:rPr>
        <w:t xml:space="preserve">ганов местного самоуправления;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6) предоставления информации о своей деятельности пользователя</w:t>
      </w:r>
      <w:r w:rsidR="008C761D" w:rsidRPr="00DD55A2">
        <w:rPr>
          <w:sz w:val="28"/>
          <w:szCs w:val="28"/>
        </w:rPr>
        <w:t xml:space="preserve">м информацией по их запросам.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3. Форма предоставления информации о</w:t>
      </w:r>
      <w:r w:rsidR="008C761D" w:rsidRPr="00DD55A2">
        <w:rPr>
          <w:b/>
          <w:sz w:val="28"/>
          <w:szCs w:val="28"/>
        </w:rPr>
        <w:t xml:space="preserve"> деятельности органов местного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="008C761D" w:rsidRPr="00DD55A2">
        <w:rPr>
          <w:b/>
          <w:sz w:val="28"/>
          <w:szCs w:val="28"/>
        </w:rPr>
        <w:t xml:space="preserve"> муниципального образования.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3.1. Информация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предоставляется в устной или письменной форме, включая </w:t>
      </w:r>
      <w:r w:rsidR="008C761D" w:rsidRPr="00DD55A2">
        <w:rPr>
          <w:sz w:val="28"/>
          <w:szCs w:val="28"/>
        </w:rPr>
        <w:t xml:space="preserve">электронную форму.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3.2. Форма предоставления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 по запросу пользователя информацией указывается в запросе на получение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726A5D" w:rsidRPr="00DD55A2">
        <w:rPr>
          <w:sz w:val="28"/>
          <w:szCs w:val="28"/>
        </w:rPr>
        <w:t xml:space="preserve"> муниципального образования</w:t>
      </w:r>
      <w:r w:rsidR="008C761D" w:rsidRPr="00DD55A2">
        <w:rPr>
          <w:sz w:val="28"/>
          <w:szCs w:val="28"/>
        </w:rPr>
        <w:t xml:space="preserve">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3.3. В случае невозможности предоставления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в форме, указанной в запросе, информация предоставляется в т</w:t>
      </w:r>
      <w:r w:rsidR="008C761D" w:rsidRPr="00DD55A2">
        <w:rPr>
          <w:sz w:val="28"/>
          <w:szCs w:val="28"/>
        </w:rPr>
        <w:t xml:space="preserve">ой форме, в какой она имеется.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3.4. Информация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в устной форме предоставляется пользователям информацией во время приёма, а также по телефонам должностных лиц, уполно</w:t>
      </w:r>
      <w:r w:rsidR="008C761D" w:rsidRPr="00DD55A2">
        <w:rPr>
          <w:sz w:val="28"/>
          <w:szCs w:val="28"/>
        </w:rPr>
        <w:t xml:space="preserve">моченных на её предоставление.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3.5. В зависимости от формы запроса информация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передаётся лично пользователю информацией почтой, по телефону, факсу, элект</w:t>
      </w:r>
      <w:r w:rsidR="008C761D" w:rsidRPr="00DD55A2">
        <w:rPr>
          <w:sz w:val="28"/>
          <w:szCs w:val="28"/>
        </w:rPr>
        <w:t xml:space="preserve">ронной почте, иными способами.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4. Официальное опубликование правовых актов органов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Pr="00DD55A2">
        <w:rPr>
          <w:b/>
          <w:sz w:val="28"/>
          <w:szCs w:val="28"/>
        </w:rPr>
        <w:t xml:space="preserve"> муниципального образования и информации об их деятельности в </w:t>
      </w:r>
      <w:r w:rsidR="008C761D" w:rsidRPr="00DD55A2">
        <w:rPr>
          <w:b/>
          <w:sz w:val="28"/>
          <w:szCs w:val="28"/>
        </w:rPr>
        <w:t>средствах массовой информации.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4.1. </w:t>
      </w:r>
      <w:proofErr w:type="gramStart"/>
      <w:r w:rsidRPr="00DD55A2">
        <w:rPr>
          <w:sz w:val="28"/>
          <w:szCs w:val="28"/>
        </w:rPr>
        <w:t xml:space="preserve">Правовые акты, принимаемые органами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подлежат</w:t>
      </w:r>
      <w:proofErr w:type="gramEnd"/>
      <w:r w:rsidRPr="00DD55A2">
        <w:rPr>
          <w:sz w:val="28"/>
          <w:szCs w:val="28"/>
        </w:rPr>
        <w:t xml:space="preserve"> официальному опубликованию в порядке, установленном Уставом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4.2. Официальное опубликование правовых актов главы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администрации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образования, решений Совета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образования, подписываемых главой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</w:t>
      </w:r>
      <w:r w:rsidR="007720E7" w:rsidRPr="00DD55A2">
        <w:rPr>
          <w:sz w:val="28"/>
          <w:szCs w:val="28"/>
        </w:rPr>
        <w:t>ного образования</w:t>
      </w:r>
      <w:r w:rsidRPr="00DD55A2">
        <w:rPr>
          <w:sz w:val="28"/>
          <w:szCs w:val="28"/>
        </w:rPr>
        <w:t xml:space="preserve">, обеспечивает специалист 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5. Организация доступа к информации о деятельности органов местного </w:t>
      </w:r>
      <w:r w:rsidRPr="00DD55A2">
        <w:rPr>
          <w:sz w:val="28"/>
          <w:szCs w:val="28"/>
        </w:rPr>
        <w:lastRenderedPageBreak/>
        <w:t xml:space="preserve">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</w:t>
      </w:r>
      <w:r w:rsidR="000F5A32">
        <w:rPr>
          <w:sz w:val="28"/>
          <w:szCs w:val="28"/>
        </w:rPr>
        <w:t>ия</w:t>
      </w:r>
      <w:r w:rsidRPr="00DD55A2">
        <w:rPr>
          <w:sz w:val="28"/>
          <w:szCs w:val="28"/>
        </w:rPr>
        <w:t>, раз</w:t>
      </w:r>
      <w:r w:rsidR="008C761D" w:rsidRPr="00DD55A2">
        <w:rPr>
          <w:sz w:val="28"/>
          <w:szCs w:val="28"/>
        </w:rPr>
        <w:t xml:space="preserve">мещаемой на официальном сайте.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5.1. Организацию доступа к информации о деятельности органов местного самоуправления,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размещаемой на официальном сайте, осуществляют соответствующие отраслевые (функциональные) органы и должностные лица администрации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>, права и обязанности которых устанавливаются положениям</w:t>
      </w:r>
      <w:r w:rsidR="008C761D" w:rsidRPr="00DD55A2">
        <w:rPr>
          <w:sz w:val="28"/>
          <w:szCs w:val="28"/>
        </w:rPr>
        <w:t xml:space="preserve">и и должностными инструкциями.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5.2. Для обеспечения доступа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находящейся на официальном сайте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администрация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="008C761D" w:rsidRPr="00DD55A2">
        <w:rPr>
          <w:sz w:val="28"/>
          <w:szCs w:val="28"/>
        </w:rPr>
        <w:t xml:space="preserve">: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- подключает сетевой ресурс к сети Интернет и размещает информацию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для неограниченного доступа лиц, подключенных к указанной сети, обеспечивает регулярное и систематическое обновление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- выделяет адреса электронной почты для получения запросов и передачи запрашиваемой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</w:t>
      </w:r>
      <w:r w:rsidR="008C761D" w:rsidRPr="00DD55A2">
        <w:rPr>
          <w:sz w:val="28"/>
          <w:szCs w:val="28"/>
        </w:rPr>
        <w:t xml:space="preserve"> образования по сети Интернет;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- публикует электронный адрес официального сайта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- принимает меры по защите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размещаемой на официальном сайте, в порядке, установленном </w:t>
      </w:r>
      <w:r w:rsidR="008C761D" w:rsidRPr="00DD55A2">
        <w:rPr>
          <w:sz w:val="28"/>
          <w:szCs w:val="28"/>
        </w:rPr>
        <w:t xml:space="preserve">федеральным законодательством;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- несёт ответственность за содержание, искажение и полноту информации о своей деятельности, размещаемой на официальном сайте.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5.3. Технологические и программные средства обеспечения пользования официальным сайтом в сети Интернет должны обеспечивать доступ пользователей для ознакомления с информацией, размещенной на сайте, на основе общедоступ</w:t>
      </w:r>
      <w:r w:rsidR="008C761D" w:rsidRPr="00DD55A2">
        <w:rPr>
          <w:sz w:val="28"/>
          <w:szCs w:val="28"/>
        </w:rPr>
        <w:t xml:space="preserve">ного программного обеспечения.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5.4. Для просмотра официального сайта не должна предусматриваться установка на компьютере пользователей информацией специально созданных с этой целью технолог</w:t>
      </w:r>
      <w:r w:rsidR="008C761D" w:rsidRPr="00DD55A2">
        <w:rPr>
          <w:sz w:val="28"/>
          <w:szCs w:val="28"/>
        </w:rPr>
        <w:t xml:space="preserve">ических и программных средств.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5.5. Пользователю информации должна представляться наглядная информация о</w:t>
      </w:r>
      <w:r w:rsidR="008C761D" w:rsidRPr="00DD55A2">
        <w:rPr>
          <w:sz w:val="28"/>
          <w:szCs w:val="28"/>
        </w:rPr>
        <w:t xml:space="preserve"> структуре официального сайта.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6. Порядок утверждения пер</w:t>
      </w:r>
      <w:r w:rsidR="008C761D" w:rsidRPr="00DD55A2">
        <w:rPr>
          <w:b/>
          <w:sz w:val="28"/>
          <w:szCs w:val="28"/>
        </w:rPr>
        <w:t>ечня информации о деятельности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органов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="008C761D" w:rsidRPr="00DD55A2">
        <w:rPr>
          <w:b/>
          <w:sz w:val="28"/>
          <w:szCs w:val="28"/>
        </w:rPr>
        <w:t xml:space="preserve"> муниципального образования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6.1. Сведения о деятельности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деятельности главы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деятельности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образования, обязательные для размещения на официальном сайте, включая периодичность, сроки обновления и хранения информации, готовятся отраслевыми (функциональными) органами </w:t>
      </w:r>
      <w:r w:rsidRPr="00DD55A2">
        <w:rPr>
          <w:sz w:val="28"/>
          <w:szCs w:val="28"/>
        </w:rPr>
        <w:lastRenderedPageBreak/>
        <w:t xml:space="preserve">администрации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</w:t>
      </w:r>
      <w:r w:rsidR="008C761D" w:rsidRPr="00DD55A2">
        <w:rPr>
          <w:sz w:val="28"/>
          <w:szCs w:val="28"/>
        </w:rPr>
        <w:t xml:space="preserve">ия.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6.2. Перечень сведений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>, обязательных для размещения на официальном сайте, должен соответствовать статье 13 Федерального закона от 09 февраля 2009 года №8-ФЗ «Об обеспечении доступа к информации о деятельности государственных органов и орг</w:t>
      </w:r>
      <w:r w:rsidR="008C761D" w:rsidRPr="00DD55A2">
        <w:rPr>
          <w:sz w:val="28"/>
          <w:szCs w:val="28"/>
        </w:rPr>
        <w:t xml:space="preserve">анов местного самоуправления».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6.3. Размещение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должно осуществляться в сроки, обеспечивающие своевременность реализации и защиты пользователями информацией своих прав</w:t>
      </w:r>
      <w:r w:rsidR="008C761D" w:rsidRPr="00DD55A2">
        <w:rPr>
          <w:sz w:val="28"/>
          <w:szCs w:val="28"/>
        </w:rPr>
        <w:t xml:space="preserve">, свобод и законных интересов.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7. Организация ознакомления пользовател</w:t>
      </w:r>
      <w:r w:rsidR="008C761D" w:rsidRPr="00DD55A2">
        <w:rPr>
          <w:b/>
          <w:sz w:val="28"/>
          <w:szCs w:val="28"/>
        </w:rPr>
        <w:t>ей информацией со сведениями о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деятельности органов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="00CB3A3C" w:rsidRPr="00DD55A2">
        <w:rPr>
          <w:b/>
          <w:sz w:val="28"/>
          <w:szCs w:val="28"/>
        </w:rPr>
        <w:t xml:space="preserve"> муниципального образования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7.1. </w:t>
      </w:r>
      <w:proofErr w:type="gramStart"/>
      <w:r w:rsidRPr="00DD55A2">
        <w:rPr>
          <w:sz w:val="28"/>
          <w:szCs w:val="28"/>
        </w:rPr>
        <w:t xml:space="preserve">Органы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обязаны обеспечить возможность непосредственного ознакомления пользователей информацией с информацией о своей деятельности, включенной в перечень сведений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обязательных для размещения на официальном сайте, а также в месте нахождения соответствующего органа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образования. </w:t>
      </w:r>
      <w:proofErr w:type="gramEnd"/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7.2. Отраслевые (функциональные) органы администрации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в специально отведённых местах занимаемых ими помещений, размещают информационные стенды и (или) другие технические средства для непосредственного ознакомления пользователей информацией с текущей информацией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726A5D" w:rsidRPr="00DD55A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>, котора</w:t>
      </w:r>
      <w:r w:rsidR="008C761D" w:rsidRPr="00DD55A2">
        <w:rPr>
          <w:sz w:val="28"/>
          <w:szCs w:val="28"/>
        </w:rPr>
        <w:t xml:space="preserve">я должна содержать информацию: </w:t>
      </w:r>
    </w:p>
    <w:p w:rsidR="00CB3A3C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- о порядке работы;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- о порядке приёма граждан, представителей учреждений и организаций, общественных объединений, государственных органов и иных ор</w:t>
      </w:r>
      <w:r w:rsidR="008C761D" w:rsidRPr="00DD55A2">
        <w:rPr>
          <w:sz w:val="28"/>
          <w:szCs w:val="28"/>
        </w:rPr>
        <w:t xml:space="preserve">ганов местного самоуправления;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- об условиях и</w:t>
      </w:r>
      <w:r w:rsidR="008C761D" w:rsidRPr="00DD55A2">
        <w:rPr>
          <w:sz w:val="28"/>
          <w:szCs w:val="28"/>
        </w:rPr>
        <w:t xml:space="preserve"> порядке получения информации.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8. Организация доступа пользоват</w:t>
      </w:r>
      <w:r w:rsidR="008C761D" w:rsidRPr="00DD55A2">
        <w:rPr>
          <w:b/>
          <w:sz w:val="28"/>
          <w:szCs w:val="28"/>
        </w:rPr>
        <w:t>елей информацией на заседаниях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коллегиальных органов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Pr="00DD55A2">
        <w:rPr>
          <w:b/>
          <w:sz w:val="28"/>
          <w:szCs w:val="28"/>
        </w:rPr>
        <w:t xml:space="preserve"> муниципальног</w:t>
      </w:r>
      <w:r w:rsidR="008C761D" w:rsidRPr="00DD55A2">
        <w:rPr>
          <w:b/>
          <w:sz w:val="28"/>
          <w:szCs w:val="28"/>
        </w:rPr>
        <w:t>о образования.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8.1. Органы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обязаны обеспечить возможность доступа пользователей информацией на заседаниях коллегиальных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8.2. Порядок доступа пользователей информацией на заседаниях коллегиальных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образования, а также на заседаниях коллегиальных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устанавливается соответствующим ор</w:t>
      </w:r>
      <w:r w:rsidR="008C761D" w:rsidRPr="00DD55A2">
        <w:rPr>
          <w:sz w:val="28"/>
          <w:szCs w:val="28"/>
        </w:rPr>
        <w:t xml:space="preserve">ганом местного самоуправления.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lastRenderedPageBreak/>
        <w:t xml:space="preserve">8.3. </w:t>
      </w:r>
      <w:r w:rsidR="008C761D" w:rsidRPr="00DD55A2">
        <w:rPr>
          <w:sz w:val="28"/>
          <w:szCs w:val="28"/>
        </w:rPr>
        <w:t xml:space="preserve">Главный специалист </w:t>
      </w:r>
      <w:r w:rsidRPr="00DD55A2">
        <w:rPr>
          <w:sz w:val="28"/>
          <w:szCs w:val="28"/>
        </w:rPr>
        <w:t xml:space="preserve">администрации </w:t>
      </w:r>
      <w:r w:rsidR="00DD55A2" w:rsidRPr="00DD55A2">
        <w:rPr>
          <w:sz w:val="28"/>
          <w:szCs w:val="28"/>
        </w:rPr>
        <w:t>Озёрского</w:t>
      </w:r>
      <w:r w:rsidR="00726A5D" w:rsidRPr="00DD55A2">
        <w:rPr>
          <w:sz w:val="28"/>
          <w:szCs w:val="28"/>
        </w:rPr>
        <w:t xml:space="preserve"> муниципального образования</w:t>
      </w:r>
      <w:r w:rsidR="008C761D" w:rsidRPr="00DD55A2">
        <w:rPr>
          <w:sz w:val="28"/>
          <w:szCs w:val="28"/>
        </w:rPr>
        <w:t xml:space="preserve">: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а) публикует в средствах массовой информации информацию о проведении заседаний коллегиальных органов местного самоуправления с указанием повестки дня, даты, времени, места его проведения, а также должностного лица, организующего посещение данных заседаний, в сроки, установленные Регламентами соответствующих ор</w:t>
      </w:r>
      <w:r w:rsidR="008C761D" w:rsidRPr="00DD55A2">
        <w:rPr>
          <w:sz w:val="28"/>
          <w:szCs w:val="28"/>
        </w:rPr>
        <w:t xml:space="preserve">ганов местного самоуправления;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б) размещает информацию о повестке дня и времени заседания на официальном сайте и информационном стенде, расположенном в занимаемых ими помещениях не позднее, че</w:t>
      </w:r>
      <w:r w:rsidR="008C761D" w:rsidRPr="00DD55A2">
        <w:rPr>
          <w:sz w:val="28"/>
          <w:szCs w:val="28"/>
        </w:rPr>
        <w:t xml:space="preserve">м за три дня до дня заседания.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8.4. Информация о времени и месте проведения внеочередного заседания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образования, основных вопросах, выносимых на него, размещается на официальном сайте на позднее</w:t>
      </w:r>
      <w:r w:rsidR="008C761D" w:rsidRPr="00DD55A2">
        <w:rPr>
          <w:sz w:val="28"/>
          <w:szCs w:val="28"/>
        </w:rPr>
        <w:t xml:space="preserve">, чем за два дня до заседания.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9. Предоставление пользоват</w:t>
      </w:r>
      <w:r w:rsidR="008C761D" w:rsidRPr="00DD55A2">
        <w:rPr>
          <w:b/>
          <w:sz w:val="28"/>
          <w:szCs w:val="28"/>
        </w:rPr>
        <w:t xml:space="preserve">елям информацией по их запросу </w:t>
      </w:r>
      <w:r w:rsidRPr="00DD55A2">
        <w:rPr>
          <w:b/>
          <w:sz w:val="28"/>
          <w:szCs w:val="28"/>
        </w:rPr>
        <w:t>информации и о деятельности о</w:t>
      </w:r>
      <w:r w:rsidR="008C761D" w:rsidRPr="00DD55A2">
        <w:rPr>
          <w:b/>
          <w:sz w:val="28"/>
          <w:szCs w:val="28"/>
        </w:rPr>
        <w:t xml:space="preserve">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="008C761D" w:rsidRPr="00DD55A2">
        <w:rPr>
          <w:b/>
          <w:sz w:val="28"/>
          <w:szCs w:val="28"/>
        </w:rPr>
        <w:t xml:space="preserve"> муниципального образования .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9.1. Предоставление пользователям информацией по их запросу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производится в порядке, установленном статьёй 19 Федерального закона от 09 февраля 2009 года №</w:t>
      </w:r>
      <w:r w:rsidR="000F5A3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>8-ФЗ «Об обеспечении доступа к информации о деятельности государственных органов и орг</w:t>
      </w:r>
      <w:r w:rsidR="008C761D" w:rsidRPr="00DD55A2">
        <w:rPr>
          <w:sz w:val="28"/>
          <w:szCs w:val="28"/>
        </w:rPr>
        <w:t xml:space="preserve">анов местного самоуправления».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10. Основания, исключающие возможность пре</w:t>
      </w:r>
      <w:r w:rsidR="008C761D" w:rsidRPr="00DD55A2">
        <w:rPr>
          <w:b/>
          <w:sz w:val="28"/>
          <w:szCs w:val="28"/>
        </w:rPr>
        <w:t>доставления информации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о деятельности органов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="008C761D" w:rsidRPr="00DD55A2">
        <w:rPr>
          <w:b/>
          <w:sz w:val="28"/>
          <w:szCs w:val="28"/>
        </w:rPr>
        <w:t xml:space="preserve"> муниципального образования.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10.1. Информация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не предоставляется в случаях, предусмотренных статьёй 20 Федерального закона от 09 февраля 2009 года №</w:t>
      </w:r>
      <w:r w:rsidR="000F5A3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>8-ФЗ «Об обеспечении доступа к информации о деятельности государственных органов и орг</w:t>
      </w:r>
      <w:r w:rsidR="008C761D" w:rsidRPr="00DD55A2">
        <w:rPr>
          <w:sz w:val="28"/>
          <w:szCs w:val="28"/>
        </w:rPr>
        <w:t xml:space="preserve">анов местного самоуправления».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 xml:space="preserve">11. </w:t>
      </w:r>
      <w:proofErr w:type="gramStart"/>
      <w:r w:rsidRPr="00DD55A2">
        <w:rPr>
          <w:b/>
          <w:sz w:val="28"/>
          <w:szCs w:val="28"/>
        </w:rPr>
        <w:t>Контроль за</w:t>
      </w:r>
      <w:proofErr w:type="gramEnd"/>
      <w:r w:rsidRPr="00DD55A2">
        <w:rPr>
          <w:b/>
          <w:sz w:val="28"/>
          <w:szCs w:val="28"/>
        </w:rPr>
        <w:t xml:space="preserve"> обеспечением дос</w:t>
      </w:r>
      <w:r w:rsidR="008C761D" w:rsidRPr="00DD55A2">
        <w:rPr>
          <w:b/>
          <w:sz w:val="28"/>
          <w:szCs w:val="28"/>
        </w:rPr>
        <w:t xml:space="preserve">тупа пользователей информацией </w:t>
      </w:r>
      <w:r w:rsidRPr="00DD55A2">
        <w:rPr>
          <w:b/>
          <w:sz w:val="28"/>
          <w:szCs w:val="28"/>
        </w:rPr>
        <w:t>к информации о деятельности о</w:t>
      </w:r>
      <w:r w:rsidR="008C761D" w:rsidRPr="00DD55A2">
        <w:rPr>
          <w:b/>
          <w:sz w:val="28"/>
          <w:szCs w:val="28"/>
        </w:rPr>
        <w:t xml:space="preserve">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="008C761D" w:rsidRPr="00DD55A2">
        <w:rPr>
          <w:b/>
          <w:sz w:val="28"/>
          <w:szCs w:val="28"/>
        </w:rPr>
        <w:t xml:space="preserve"> муниципаль</w:t>
      </w:r>
      <w:r w:rsidR="000F5A32">
        <w:rPr>
          <w:b/>
          <w:sz w:val="28"/>
          <w:szCs w:val="28"/>
        </w:rPr>
        <w:t>ного образования</w:t>
      </w:r>
      <w:r w:rsidR="008C761D" w:rsidRPr="00DD55A2">
        <w:rPr>
          <w:b/>
          <w:sz w:val="28"/>
          <w:szCs w:val="28"/>
        </w:rPr>
        <w:t>.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11.1. </w:t>
      </w:r>
      <w:proofErr w:type="gramStart"/>
      <w:r w:rsidRPr="00DD55A2">
        <w:rPr>
          <w:sz w:val="28"/>
          <w:szCs w:val="28"/>
        </w:rPr>
        <w:t>Контроль за</w:t>
      </w:r>
      <w:proofErr w:type="gramEnd"/>
      <w:r w:rsidRPr="00DD55A2">
        <w:rPr>
          <w:sz w:val="28"/>
          <w:szCs w:val="28"/>
        </w:rPr>
        <w:t xml:space="preserve"> обеспечением доступа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осуществляют руководители соотве</w:t>
      </w:r>
      <w:r w:rsidR="008C761D" w:rsidRPr="00DD55A2">
        <w:rPr>
          <w:sz w:val="28"/>
          <w:szCs w:val="28"/>
        </w:rPr>
        <w:t xml:space="preserve">тствующих органов.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11.2. Ответственными за обеспечение доступа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является </w:t>
      </w:r>
      <w:r w:rsidR="008C761D" w:rsidRPr="00DD55A2">
        <w:rPr>
          <w:sz w:val="28"/>
          <w:szCs w:val="28"/>
        </w:rPr>
        <w:t xml:space="preserve">главный </w:t>
      </w:r>
      <w:r w:rsidRPr="00DD55A2">
        <w:rPr>
          <w:sz w:val="28"/>
          <w:szCs w:val="28"/>
        </w:rPr>
        <w:t xml:space="preserve">специалист администрации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</w:t>
      </w:r>
      <w:r w:rsidR="008C761D" w:rsidRPr="00DD55A2">
        <w:rPr>
          <w:sz w:val="28"/>
          <w:szCs w:val="28"/>
        </w:rPr>
        <w:t xml:space="preserve"> образования.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11.3. Информация о результатах работы по обеспечению доступа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предоставляется должностными лицами, уполномоченными на предоставление информации пользователям информацией, ответственным за </w:t>
      </w:r>
      <w:r w:rsidRPr="00DD55A2">
        <w:rPr>
          <w:sz w:val="28"/>
          <w:szCs w:val="28"/>
        </w:rPr>
        <w:lastRenderedPageBreak/>
        <w:t>обеспечение доступа к информации, е</w:t>
      </w:r>
      <w:r w:rsidR="008C761D" w:rsidRPr="00DD55A2">
        <w:rPr>
          <w:sz w:val="28"/>
          <w:szCs w:val="28"/>
        </w:rPr>
        <w:t xml:space="preserve">жеквартально и по итогам года.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11.4. Ответственные за обеспечение доступа к информации о деятельности органов местного самоуправления </w:t>
      </w:r>
      <w:r w:rsidR="00CB3A3C" w:rsidRPr="00DD55A2">
        <w:rPr>
          <w:sz w:val="28"/>
          <w:szCs w:val="28"/>
        </w:rPr>
        <w:t>Николаевского</w:t>
      </w:r>
      <w:r w:rsidRPr="00DD55A2">
        <w:rPr>
          <w:sz w:val="28"/>
          <w:szCs w:val="28"/>
        </w:rPr>
        <w:t xml:space="preserve"> муниципального образования предоставляют руководителям органов местного самоуправления отчёт о результатах работы по обеспечению доступа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</w:t>
      </w:r>
      <w:r w:rsidR="008C761D" w:rsidRPr="00DD55A2">
        <w:rPr>
          <w:sz w:val="28"/>
          <w:szCs w:val="28"/>
        </w:rPr>
        <w:t xml:space="preserve">ния по итогам полугодия, года.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12. Ответственность за нарушение</w:t>
      </w:r>
      <w:r w:rsidR="008C761D" w:rsidRPr="00DD55A2">
        <w:rPr>
          <w:b/>
          <w:sz w:val="28"/>
          <w:szCs w:val="28"/>
        </w:rPr>
        <w:t xml:space="preserve"> права на доступ пользователей </w:t>
      </w:r>
      <w:r w:rsidRPr="00DD55A2">
        <w:rPr>
          <w:b/>
          <w:sz w:val="28"/>
          <w:szCs w:val="28"/>
        </w:rPr>
        <w:t>информацией к информации о деятельности о</w:t>
      </w:r>
      <w:r w:rsidR="008C761D" w:rsidRPr="00DD55A2">
        <w:rPr>
          <w:b/>
          <w:sz w:val="28"/>
          <w:szCs w:val="28"/>
        </w:rPr>
        <w:t xml:space="preserve">рганов местного самоуправления </w:t>
      </w:r>
      <w:r w:rsidR="00DD55A2" w:rsidRPr="00DD55A2">
        <w:rPr>
          <w:b/>
          <w:sz w:val="28"/>
          <w:szCs w:val="28"/>
        </w:rPr>
        <w:t>Озёрского</w:t>
      </w:r>
      <w:r w:rsidRPr="00DD55A2">
        <w:rPr>
          <w:b/>
          <w:sz w:val="28"/>
          <w:szCs w:val="28"/>
        </w:rPr>
        <w:t xml:space="preserve"> муниципального образования .</w:t>
      </w:r>
    </w:p>
    <w:p w:rsidR="00A920CA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12.1. Должностные лица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 xml:space="preserve">, виновные в нарушении права на доступ пользователей информацией к информации о деятельности органов местного самоуправления </w:t>
      </w:r>
      <w:r w:rsidR="00DD55A2" w:rsidRPr="00DD55A2">
        <w:rPr>
          <w:sz w:val="28"/>
          <w:szCs w:val="28"/>
        </w:rPr>
        <w:t>Озёрского</w:t>
      </w:r>
      <w:r w:rsidR="000F5A32">
        <w:rPr>
          <w:sz w:val="28"/>
          <w:szCs w:val="28"/>
        </w:rPr>
        <w:t xml:space="preserve"> муниципального образования</w:t>
      </w:r>
      <w:r w:rsidRPr="00DD55A2">
        <w:rPr>
          <w:sz w:val="28"/>
          <w:szCs w:val="28"/>
        </w:rPr>
        <w:t>, несут дисциплинарную, административную и иную ответственность в соответствии с действующим законодат</w:t>
      </w:r>
      <w:r w:rsidR="008C761D" w:rsidRPr="00DD55A2">
        <w:rPr>
          <w:sz w:val="28"/>
          <w:szCs w:val="28"/>
        </w:rPr>
        <w:t xml:space="preserve">ельством Российской Федерации. </w:t>
      </w:r>
    </w:p>
    <w:p w:rsidR="00A920CA" w:rsidRPr="00DD55A2" w:rsidRDefault="00A920CA" w:rsidP="00CB3A3C">
      <w:pPr>
        <w:pStyle w:val="a9"/>
        <w:snapToGrid w:val="0"/>
        <w:jc w:val="both"/>
        <w:rPr>
          <w:sz w:val="28"/>
          <w:szCs w:val="28"/>
        </w:rPr>
      </w:pPr>
    </w:p>
    <w:p w:rsidR="00A920CA" w:rsidRPr="00DD55A2" w:rsidRDefault="00A920CA" w:rsidP="00CB3A3C">
      <w:pPr>
        <w:pStyle w:val="a9"/>
        <w:snapToGrid w:val="0"/>
        <w:jc w:val="both"/>
        <w:rPr>
          <w:sz w:val="28"/>
          <w:szCs w:val="28"/>
        </w:rPr>
      </w:pPr>
    </w:p>
    <w:p w:rsidR="00A920CA" w:rsidRPr="00DD55A2" w:rsidRDefault="00A920CA" w:rsidP="00CB3A3C">
      <w:pPr>
        <w:pStyle w:val="a9"/>
        <w:snapToGrid w:val="0"/>
        <w:jc w:val="both"/>
        <w:rPr>
          <w:sz w:val="28"/>
          <w:szCs w:val="28"/>
        </w:rPr>
      </w:pPr>
    </w:p>
    <w:p w:rsidR="00A920CA" w:rsidRPr="00DD55A2" w:rsidRDefault="00A920CA" w:rsidP="00CB3A3C">
      <w:pPr>
        <w:pStyle w:val="a9"/>
        <w:snapToGrid w:val="0"/>
        <w:jc w:val="both"/>
        <w:rPr>
          <w:sz w:val="28"/>
          <w:szCs w:val="28"/>
        </w:rPr>
      </w:pPr>
    </w:p>
    <w:p w:rsidR="00A920CA" w:rsidRPr="00DD55A2" w:rsidRDefault="00A920CA" w:rsidP="00CB3A3C">
      <w:pPr>
        <w:pStyle w:val="a9"/>
        <w:snapToGrid w:val="0"/>
        <w:jc w:val="both"/>
        <w:rPr>
          <w:sz w:val="28"/>
          <w:szCs w:val="28"/>
        </w:rPr>
      </w:pPr>
    </w:p>
    <w:p w:rsidR="00A920CA" w:rsidRPr="00DD55A2" w:rsidRDefault="00A920CA" w:rsidP="00CB3A3C">
      <w:pPr>
        <w:pStyle w:val="a9"/>
        <w:snapToGrid w:val="0"/>
        <w:jc w:val="both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A920CA" w:rsidRPr="00DD55A2" w:rsidRDefault="00A920CA">
      <w:pPr>
        <w:pStyle w:val="a9"/>
        <w:snapToGrid w:val="0"/>
        <w:rPr>
          <w:sz w:val="28"/>
          <w:szCs w:val="28"/>
        </w:rPr>
      </w:pPr>
    </w:p>
    <w:p w:rsidR="00CB3A3C" w:rsidRPr="00DD55A2" w:rsidRDefault="00CB3A3C">
      <w:pPr>
        <w:pStyle w:val="a9"/>
        <w:snapToGrid w:val="0"/>
        <w:rPr>
          <w:sz w:val="28"/>
          <w:szCs w:val="28"/>
        </w:rPr>
      </w:pPr>
    </w:p>
    <w:p w:rsidR="00CB3A3C" w:rsidRPr="00DD55A2" w:rsidRDefault="00CB3A3C">
      <w:pPr>
        <w:pStyle w:val="a9"/>
        <w:snapToGrid w:val="0"/>
        <w:rPr>
          <w:sz w:val="28"/>
          <w:szCs w:val="28"/>
        </w:rPr>
      </w:pPr>
    </w:p>
    <w:p w:rsidR="00CB3A3C" w:rsidRPr="00DD55A2" w:rsidRDefault="00CB3A3C">
      <w:pPr>
        <w:pStyle w:val="a9"/>
        <w:snapToGrid w:val="0"/>
        <w:rPr>
          <w:sz w:val="28"/>
          <w:szCs w:val="28"/>
        </w:rPr>
      </w:pPr>
    </w:p>
    <w:p w:rsidR="00CB3A3C" w:rsidRPr="00DD55A2" w:rsidRDefault="00CB3A3C">
      <w:pPr>
        <w:pStyle w:val="a9"/>
        <w:snapToGrid w:val="0"/>
        <w:rPr>
          <w:sz w:val="28"/>
          <w:szCs w:val="28"/>
        </w:rPr>
      </w:pPr>
    </w:p>
    <w:p w:rsidR="00CB3A3C" w:rsidRPr="00DD55A2" w:rsidRDefault="00CB3A3C">
      <w:pPr>
        <w:pStyle w:val="a9"/>
        <w:snapToGrid w:val="0"/>
        <w:rPr>
          <w:sz w:val="28"/>
          <w:szCs w:val="28"/>
        </w:rPr>
      </w:pPr>
    </w:p>
    <w:p w:rsidR="00CB3A3C" w:rsidRPr="00DD55A2" w:rsidRDefault="00CB3A3C">
      <w:pPr>
        <w:pStyle w:val="a9"/>
        <w:snapToGrid w:val="0"/>
        <w:rPr>
          <w:sz w:val="28"/>
          <w:szCs w:val="28"/>
        </w:rPr>
      </w:pPr>
    </w:p>
    <w:p w:rsidR="00CB3A3C" w:rsidRPr="00DD55A2" w:rsidRDefault="00FF18D3" w:rsidP="00CB3A3C">
      <w:pPr>
        <w:pStyle w:val="a9"/>
        <w:snapToGrid w:val="0"/>
        <w:jc w:val="right"/>
        <w:rPr>
          <w:b/>
          <w:bCs/>
          <w:sz w:val="28"/>
          <w:szCs w:val="28"/>
        </w:rPr>
      </w:pPr>
      <w:r w:rsidRPr="00DD55A2">
        <w:rPr>
          <w:sz w:val="28"/>
          <w:szCs w:val="28"/>
        </w:rPr>
        <w:lastRenderedPageBreak/>
        <w:t xml:space="preserve">                                                                         </w:t>
      </w:r>
      <w:r w:rsidR="00DD55A2">
        <w:rPr>
          <w:sz w:val="28"/>
          <w:szCs w:val="28"/>
        </w:rPr>
        <w:t xml:space="preserve">                             </w:t>
      </w:r>
      <w:r w:rsidR="000F5A32">
        <w:rPr>
          <w:sz w:val="28"/>
          <w:szCs w:val="28"/>
        </w:rPr>
        <w:t xml:space="preserve">  </w:t>
      </w:r>
      <w:r w:rsidRPr="00DD55A2">
        <w:rPr>
          <w:sz w:val="28"/>
          <w:szCs w:val="28"/>
        </w:rPr>
        <w:t xml:space="preserve">  Приложение</w:t>
      </w:r>
      <w:r w:rsidR="00726A5D" w:rsidRPr="00DD55A2">
        <w:rPr>
          <w:sz w:val="28"/>
          <w:szCs w:val="28"/>
        </w:rPr>
        <w:t xml:space="preserve"> №</w:t>
      </w:r>
      <w:r w:rsidR="000F5A32">
        <w:rPr>
          <w:sz w:val="28"/>
          <w:szCs w:val="28"/>
        </w:rPr>
        <w:t xml:space="preserve"> </w:t>
      </w:r>
      <w:r w:rsidR="00726A5D" w:rsidRPr="00DD55A2">
        <w:rPr>
          <w:sz w:val="28"/>
          <w:szCs w:val="28"/>
        </w:rPr>
        <w:t>2</w:t>
      </w:r>
      <w:r w:rsidRPr="00DD55A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br/>
        <w:t xml:space="preserve">                                                                            </w:t>
      </w:r>
      <w:r w:rsidR="00726A5D" w:rsidRPr="00DD55A2">
        <w:rPr>
          <w:sz w:val="28"/>
          <w:szCs w:val="28"/>
        </w:rPr>
        <w:t xml:space="preserve">                             к р</w:t>
      </w:r>
      <w:r w:rsidRPr="00DD55A2">
        <w:rPr>
          <w:sz w:val="28"/>
          <w:szCs w:val="28"/>
        </w:rPr>
        <w:t xml:space="preserve">ешению № </w:t>
      </w:r>
      <w:r w:rsidR="004F7DA3">
        <w:rPr>
          <w:sz w:val="28"/>
          <w:szCs w:val="28"/>
        </w:rPr>
        <w:t>19</w:t>
      </w:r>
      <w:r w:rsidR="00D61293">
        <w:rPr>
          <w:sz w:val="28"/>
          <w:szCs w:val="28"/>
        </w:rPr>
        <w:t>2</w:t>
      </w:r>
      <w:r w:rsidR="004F7DA3">
        <w:rPr>
          <w:sz w:val="28"/>
          <w:szCs w:val="28"/>
        </w:rPr>
        <w:t xml:space="preserve"> </w:t>
      </w:r>
      <w:r w:rsidR="00726A5D" w:rsidRPr="00DD55A2">
        <w:rPr>
          <w:sz w:val="28"/>
          <w:szCs w:val="28"/>
        </w:rPr>
        <w:t xml:space="preserve">от </w:t>
      </w:r>
      <w:r w:rsidR="008C761D" w:rsidRPr="00DD55A2">
        <w:rPr>
          <w:sz w:val="28"/>
          <w:szCs w:val="28"/>
        </w:rPr>
        <w:t>12</w:t>
      </w:r>
      <w:r w:rsidR="00726A5D" w:rsidRPr="00DD55A2">
        <w:rPr>
          <w:sz w:val="28"/>
          <w:szCs w:val="28"/>
        </w:rPr>
        <w:t>.09</w:t>
      </w:r>
      <w:r w:rsidRPr="00DD55A2">
        <w:rPr>
          <w:sz w:val="28"/>
          <w:szCs w:val="28"/>
        </w:rPr>
        <w:t>.2016</w:t>
      </w:r>
      <w:r w:rsidR="000F5A3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 xml:space="preserve">г. </w:t>
      </w:r>
      <w:r w:rsidRPr="00DD55A2">
        <w:rPr>
          <w:sz w:val="28"/>
          <w:szCs w:val="28"/>
        </w:rPr>
        <w:br/>
      </w:r>
    </w:p>
    <w:p w:rsidR="008C761D" w:rsidRPr="00DD55A2" w:rsidRDefault="00FF18D3" w:rsidP="008C761D">
      <w:pPr>
        <w:pStyle w:val="a9"/>
        <w:snapToGrid w:val="0"/>
        <w:jc w:val="center"/>
        <w:rPr>
          <w:b/>
          <w:bCs/>
          <w:sz w:val="28"/>
          <w:szCs w:val="28"/>
        </w:rPr>
      </w:pPr>
      <w:r w:rsidRPr="00DD55A2">
        <w:rPr>
          <w:b/>
          <w:bCs/>
          <w:sz w:val="28"/>
          <w:szCs w:val="28"/>
        </w:rPr>
        <w:t>Перечень информации</w:t>
      </w:r>
      <w:r w:rsidR="00CB3A3C" w:rsidRPr="00DD55A2">
        <w:rPr>
          <w:b/>
          <w:bCs/>
          <w:sz w:val="28"/>
          <w:szCs w:val="28"/>
        </w:rPr>
        <w:t xml:space="preserve"> </w:t>
      </w:r>
      <w:r w:rsidRPr="00DD55A2">
        <w:rPr>
          <w:b/>
          <w:bCs/>
          <w:sz w:val="28"/>
          <w:szCs w:val="28"/>
        </w:rPr>
        <w:t xml:space="preserve">о деятельности органов местного самоуправления </w:t>
      </w:r>
      <w:r w:rsidR="00DD55A2" w:rsidRPr="00DD55A2">
        <w:rPr>
          <w:b/>
          <w:bCs/>
          <w:sz w:val="28"/>
          <w:szCs w:val="28"/>
        </w:rPr>
        <w:t>Озёрского</w:t>
      </w:r>
      <w:r w:rsidR="00CB3A3C" w:rsidRPr="00DD55A2">
        <w:rPr>
          <w:b/>
          <w:bCs/>
          <w:sz w:val="28"/>
          <w:szCs w:val="28"/>
        </w:rPr>
        <w:t xml:space="preserve"> муниципального образования</w:t>
      </w:r>
      <w:r w:rsidRPr="00DD55A2">
        <w:rPr>
          <w:b/>
          <w:bCs/>
          <w:sz w:val="28"/>
          <w:szCs w:val="28"/>
        </w:rPr>
        <w:t>,</w:t>
      </w:r>
      <w:r w:rsidR="00CB3A3C" w:rsidRPr="00DD55A2">
        <w:rPr>
          <w:b/>
          <w:bCs/>
          <w:sz w:val="28"/>
          <w:szCs w:val="28"/>
        </w:rPr>
        <w:t xml:space="preserve"> </w:t>
      </w:r>
      <w:r w:rsidRPr="00DD55A2">
        <w:rPr>
          <w:b/>
          <w:bCs/>
          <w:sz w:val="28"/>
          <w:szCs w:val="28"/>
        </w:rPr>
        <w:t>размещаемой на официальном сайте муниципального образования</w:t>
      </w:r>
      <w:r w:rsidR="00897D8F" w:rsidRPr="00DD55A2">
        <w:rPr>
          <w:b/>
          <w:bCs/>
          <w:sz w:val="28"/>
          <w:szCs w:val="28"/>
        </w:rPr>
        <w:t xml:space="preserve"> </w:t>
      </w:r>
      <w:r w:rsidR="00DD55A2" w:rsidRPr="00DD55A2">
        <w:rPr>
          <w:b/>
          <w:bCs/>
          <w:sz w:val="28"/>
          <w:szCs w:val="28"/>
        </w:rPr>
        <w:t>Озёрского</w:t>
      </w:r>
      <w:r w:rsidR="008C761D" w:rsidRPr="00DD55A2">
        <w:rPr>
          <w:b/>
          <w:bCs/>
          <w:sz w:val="28"/>
          <w:szCs w:val="28"/>
        </w:rPr>
        <w:t xml:space="preserve"> муниципального образования </w:t>
      </w:r>
    </w:p>
    <w:p w:rsidR="008C761D" w:rsidRPr="00DD55A2" w:rsidRDefault="008C761D" w:rsidP="008C761D">
      <w:pPr>
        <w:pStyle w:val="a9"/>
        <w:snapToGrid w:val="0"/>
        <w:jc w:val="center"/>
        <w:rPr>
          <w:b/>
          <w:bCs/>
          <w:sz w:val="28"/>
          <w:szCs w:val="28"/>
        </w:rPr>
      </w:pPr>
    </w:p>
    <w:p w:rsidR="00A920CA" w:rsidRPr="00DD55A2" w:rsidRDefault="00FF18D3" w:rsidP="008C761D">
      <w:pPr>
        <w:pStyle w:val="a9"/>
        <w:snapToGrid w:val="0"/>
        <w:jc w:val="center"/>
        <w:rPr>
          <w:sz w:val="28"/>
          <w:szCs w:val="28"/>
        </w:rPr>
      </w:pPr>
      <w:r w:rsidRPr="00DD55A2">
        <w:rPr>
          <w:b/>
          <w:bCs/>
          <w:sz w:val="28"/>
          <w:szCs w:val="28"/>
        </w:rPr>
        <w:t>Категория информации Периодичность размещения, сроки</w:t>
      </w:r>
      <w:r w:rsidR="00CB3A3C" w:rsidRPr="00DD55A2">
        <w:rPr>
          <w:b/>
          <w:bCs/>
          <w:sz w:val="28"/>
          <w:szCs w:val="28"/>
        </w:rPr>
        <w:t xml:space="preserve"> </w:t>
      </w:r>
      <w:r w:rsidRPr="00DD55A2">
        <w:rPr>
          <w:b/>
          <w:bCs/>
          <w:sz w:val="28"/>
          <w:szCs w:val="28"/>
        </w:rPr>
        <w:t xml:space="preserve">обновления </w:t>
      </w:r>
      <w:proofErr w:type="gramStart"/>
      <w:r w:rsidRPr="00DD55A2">
        <w:rPr>
          <w:b/>
          <w:bCs/>
          <w:sz w:val="28"/>
          <w:szCs w:val="28"/>
        </w:rPr>
        <w:t>Ответственный</w:t>
      </w:r>
      <w:proofErr w:type="gramEnd"/>
      <w:r w:rsidRPr="00DD55A2">
        <w:rPr>
          <w:b/>
          <w:bCs/>
          <w:sz w:val="28"/>
          <w:szCs w:val="28"/>
        </w:rPr>
        <w:t xml:space="preserve"> за предоставление информации </w:t>
      </w:r>
    </w:p>
    <w:p w:rsidR="008C761D" w:rsidRPr="00DD55A2" w:rsidRDefault="008C761D" w:rsidP="008C761D">
      <w:pPr>
        <w:pStyle w:val="a9"/>
        <w:snapToGrid w:val="0"/>
        <w:jc w:val="center"/>
        <w:rPr>
          <w:b/>
          <w:bCs/>
          <w:sz w:val="28"/>
          <w:szCs w:val="28"/>
        </w:rPr>
      </w:pP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1. Общая информация об органе местног</w:t>
      </w:r>
      <w:r w:rsidR="008C761D" w:rsidRPr="00DD55A2">
        <w:rPr>
          <w:b/>
          <w:sz w:val="28"/>
          <w:szCs w:val="28"/>
        </w:rPr>
        <w:t>о самоуправления, в том числе: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1.1.</w:t>
      </w:r>
      <w:r w:rsidR="000F5A3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 xml:space="preserve">Наименование и структура органа местного самоуправления, почтовый адрес, адрес электронной почты (при наличии), номера телефонов справочных служб органа местного самоуправления поддерживается в актуальном состоянии Специалистами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1.2.</w:t>
      </w:r>
      <w:r w:rsidR="000F5A32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 xml:space="preserve">Сведения о полномочиях органа местного самоуправления, задачах и функциях его структурных подразделений, а также перечень законов и иных нормативных правовых актов, определяющих эти полномочия, задачи и функции поддерживается в </w:t>
      </w:r>
      <w:r w:rsidRPr="00DD55A2">
        <w:rPr>
          <w:sz w:val="28"/>
          <w:szCs w:val="28"/>
        </w:rPr>
        <w:br/>
        <w:t xml:space="preserve">актуальном состоянии Специалистами 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1.3.</w:t>
      </w:r>
      <w:r w:rsidR="004F7DA3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 xml:space="preserve">Перечень подведомственных учреждений (организаций)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 поддерживается в </w:t>
      </w:r>
      <w:r w:rsidRPr="00DD55A2">
        <w:rPr>
          <w:sz w:val="28"/>
          <w:szCs w:val="28"/>
        </w:rPr>
        <w:br/>
        <w:t>акт</w:t>
      </w:r>
      <w:r w:rsidR="004F7DA3">
        <w:rPr>
          <w:sz w:val="28"/>
          <w:szCs w:val="28"/>
        </w:rPr>
        <w:t>уальном состоянии Специалистами</w:t>
      </w:r>
      <w:r w:rsidRPr="00DD55A2">
        <w:rPr>
          <w:sz w:val="28"/>
          <w:szCs w:val="28"/>
        </w:rPr>
        <w:t xml:space="preserve">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1.4.</w:t>
      </w:r>
      <w:r w:rsidR="004F7DA3">
        <w:rPr>
          <w:sz w:val="28"/>
          <w:szCs w:val="28"/>
        </w:rPr>
        <w:t xml:space="preserve"> </w:t>
      </w:r>
      <w:r w:rsidRPr="00DD55A2">
        <w:rPr>
          <w:sz w:val="28"/>
          <w:szCs w:val="28"/>
        </w:rPr>
        <w:t>Сведения о руководителях органа местного самоуправления, структурных подразделений органа местного самоуправления, руководителях подведомственных организаций (фамилии, имена, отчества, а также при письменном согласии указанных лиц иные сведения о них) поддер</w:t>
      </w:r>
      <w:r w:rsidR="004F7DA3">
        <w:rPr>
          <w:sz w:val="28"/>
          <w:szCs w:val="28"/>
        </w:rPr>
        <w:t>живается в актуальном состоянии Специалистами</w:t>
      </w:r>
      <w:r w:rsidRPr="00DD55A2">
        <w:rPr>
          <w:sz w:val="28"/>
          <w:szCs w:val="28"/>
        </w:rPr>
        <w:t xml:space="preserve">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1.5. Перечни информационных систем, банков данных, реестров, регистров, находящихся в ведении органа местного самоуправления, подведомственных организаций поддерживается в актуальном состоянии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2. Информация о нормотворческой деятельности органа местног</w:t>
      </w:r>
      <w:r w:rsidR="008C761D" w:rsidRPr="00DD55A2">
        <w:rPr>
          <w:b/>
          <w:sz w:val="28"/>
          <w:szCs w:val="28"/>
        </w:rPr>
        <w:t>о самоуправления, в том числе: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2.1. Муниципальные правовые акты, принятые (изданные) органом местного самоуправления, включая сведения о внесении в них изменений, признании их утратившими силу в течение пяти рабочих дней со дня подписания или опубликования</w:t>
      </w:r>
      <w:r w:rsidR="008C761D" w:rsidRPr="00DD55A2">
        <w:rPr>
          <w:sz w:val="28"/>
          <w:szCs w:val="28"/>
        </w:rPr>
        <w:t xml:space="preserve"> муниципального правового акта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lastRenderedPageBreak/>
        <w:t xml:space="preserve">2.2. Сведения о признании муниципального правового акта, принятого (изданного) органом местного самоуправления, судом недействующим в течение пяти рабочих дней со дня поступления в администрацию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</w:t>
      </w:r>
      <w:proofErr w:type="gramStart"/>
      <w:r w:rsidRPr="00DD55A2">
        <w:rPr>
          <w:sz w:val="28"/>
          <w:szCs w:val="28"/>
        </w:rPr>
        <w:t xml:space="preserve"> ,</w:t>
      </w:r>
      <w:proofErr w:type="gramEnd"/>
      <w:r w:rsidRPr="00DD55A2">
        <w:rPr>
          <w:sz w:val="28"/>
          <w:szCs w:val="28"/>
        </w:rPr>
        <w:t xml:space="preserve"> Совета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соответствующего вступившего в законную </w:t>
      </w:r>
      <w:r w:rsidRPr="00DD55A2">
        <w:rPr>
          <w:sz w:val="28"/>
          <w:szCs w:val="28"/>
        </w:rPr>
        <w:br/>
        <w:t>силу судебног</w:t>
      </w:r>
      <w:r w:rsidR="008C761D" w:rsidRPr="00DD55A2">
        <w:rPr>
          <w:sz w:val="28"/>
          <w:szCs w:val="28"/>
        </w:rPr>
        <w:t>о постановления (акта, решения)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2.3. Сведения о государственной регистрации Устава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или вносимых в него изменений в течение пяти рабочих дней со дня официального опубликования соответствующего</w:t>
      </w:r>
      <w:r w:rsidR="008C761D" w:rsidRPr="00DD55A2">
        <w:rPr>
          <w:sz w:val="28"/>
          <w:szCs w:val="28"/>
        </w:rPr>
        <w:t xml:space="preserve"> муниципального правового акта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2.4. Тексты проектов решений Совета </w:t>
      </w:r>
      <w:r w:rsidR="00DD55A2" w:rsidRPr="00DD55A2">
        <w:rPr>
          <w:sz w:val="28"/>
          <w:szCs w:val="28"/>
        </w:rPr>
        <w:t>Озёрского</w:t>
      </w:r>
      <w:r w:rsidRPr="00DD55A2">
        <w:rPr>
          <w:sz w:val="28"/>
          <w:szCs w:val="28"/>
        </w:rPr>
        <w:t xml:space="preserve"> муниципального образования в течение двух рабочих дней со дня согласования проекта решения, но не позднее</w:t>
      </w:r>
      <w:r w:rsidR="008C761D" w:rsidRPr="00DD55A2">
        <w:rPr>
          <w:sz w:val="28"/>
          <w:szCs w:val="28"/>
        </w:rPr>
        <w:t xml:space="preserve"> одного дня до дня рассмотрения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2.5. Информация о размещении заказов на поставки товаров, выполнение работ, оказание услуг для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 поддерживается в актуальном состоянии в соответствии с законодательством и муниципальными правовыми актами, регулирующими орг</w:t>
      </w:r>
      <w:r w:rsidR="008C761D" w:rsidRPr="00DD55A2">
        <w:rPr>
          <w:sz w:val="28"/>
          <w:szCs w:val="28"/>
        </w:rPr>
        <w:t xml:space="preserve">анизацию муниципального заказа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2.6. Административные регламенты муниципальных услуг в течение пяти рабочих дней со дня подписания соответствующег</w:t>
      </w:r>
      <w:r w:rsidR="008C761D" w:rsidRPr="00DD55A2">
        <w:rPr>
          <w:sz w:val="28"/>
          <w:szCs w:val="28"/>
        </w:rPr>
        <w:t>о муниципального правового акта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2.7.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 поддерж</w:t>
      </w:r>
      <w:r w:rsidR="008C761D" w:rsidRPr="00DD55A2">
        <w:rPr>
          <w:sz w:val="28"/>
          <w:szCs w:val="28"/>
        </w:rPr>
        <w:t>ивается в актуальном состоянии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2.8. Порядок обжалования муниципальных правовых актов п</w:t>
      </w:r>
      <w:r w:rsidR="008C761D" w:rsidRPr="00DD55A2">
        <w:rPr>
          <w:sz w:val="28"/>
          <w:szCs w:val="28"/>
        </w:rPr>
        <w:t>оддерживается в актуальном состоянии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3. Информация об участии органа местного самоуправления в целевых и иных программах поддерж</w:t>
      </w:r>
      <w:r w:rsidR="008C761D" w:rsidRPr="00DD55A2">
        <w:rPr>
          <w:sz w:val="28"/>
          <w:szCs w:val="28"/>
        </w:rPr>
        <w:t xml:space="preserve">ивается в актуальном состоянии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4. Информация об участии органа местного самоуправления в международном сотрудничестве,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</w:t>
      </w:r>
      <w:r w:rsidR="008C761D" w:rsidRPr="00DD55A2">
        <w:rPr>
          <w:sz w:val="28"/>
          <w:szCs w:val="28"/>
        </w:rPr>
        <w:t xml:space="preserve">амоуправления поддерживается в актуальном состоянии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5. </w:t>
      </w:r>
      <w:proofErr w:type="gramStart"/>
      <w:r w:rsidRPr="00DD55A2">
        <w:rPr>
          <w:sz w:val="28"/>
          <w:szCs w:val="28"/>
        </w:rPr>
        <w:t>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приёмах и способах защиты населения от них, а также иная информация, подлежащая доведению органом местного самоуправления до сведения граждан и организаций в соответствии с федеральны</w:t>
      </w:r>
      <w:r w:rsidR="008C761D" w:rsidRPr="00DD55A2">
        <w:rPr>
          <w:sz w:val="28"/>
          <w:szCs w:val="28"/>
        </w:rPr>
        <w:t xml:space="preserve">ми законами,  поддерживается в </w:t>
      </w:r>
      <w:r w:rsidRPr="00DD55A2">
        <w:rPr>
          <w:sz w:val="28"/>
          <w:szCs w:val="28"/>
        </w:rPr>
        <w:t xml:space="preserve">актуальном состоянии </w:t>
      </w:r>
      <w:r w:rsidR="008C761D" w:rsidRPr="00DD55A2">
        <w:rPr>
          <w:sz w:val="28"/>
          <w:szCs w:val="28"/>
        </w:rPr>
        <w:t>главным специалистом</w:t>
      </w:r>
      <w:r w:rsidRPr="00DD55A2">
        <w:rPr>
          <w:sz w:val="28"/>
          <w:szCs w:val="28"/>
        </w:rPr>
        <w:t xml:space="preserve"> администрации </w:t>
      </w:r>
      <w:r w:rsidR="00DD55A2" w:rsidRPr="00DD55A2">
        <w:rPr>
          <w:sz w:val="28"/>
          <w:szCs w:val="28"/>
        </w:rPr>
        <w:t>Озёрского</w:t>
      </w:r>
      <w:r w:rsidR="008C761D" w:rsidRPr="00DD55A2">
        <w:rPr>
          <w:sz w:val="28"/>
          <w:szCs w:val="28"/>
        </w:rPr>
        <w:t xml:space="preserve"> муниципального образования </w:t>
      </w:r>
      <w:proofErr w:type="gramEnd"/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6. Информация о результатах проверок, проведенных органами местного самоуправления, а также о результатах проверок,</w:t>
      </w:r>
      <w:r w:rsidR="008C761D" w:rsidRPr="00DD55A2">
        <w:rPr>
          <w:sz w:val="28"/>
          <w:szCs w:val="28"/>
        </w:rPr>
        <w:t xml:space="preserve"> проведенных в органе </w:t>
      </w:r>
      <w:r w:rsidR="008C761D" w:rsidRPr="00DD55A2">
        <w:rPr>
          <w:sz w:val="28"/>
          <w:szCs w:val="28"/>
        </w:rPr>
        <w:lastRenderedPageBreak/>
        <w:t xml:space="preserve">местного </w:t>
      </w:r>
      <w:r w:rsidRPr="00DD55A2">
        <w:rPr>
          <w:sz w:val="28"/>
          <w:szCs w:val="28"/>
        </w:rPr>
        <w:t>самоуправления, подведомственных</w:t>
      </w:r>
      <w:r w:rsidR="008C761D" w:rsidRPr="00DD55A2">
        <w:rPr>
          <w:sz w:val="28"/>
          <w:szCs w:val="28"/>
        </w:rPr>
        <w:t xml:space="preserve"> организациях поддерживается в актуальном состоянии.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7. Тексты официальных выступлений и заявлений руководителей органов местного самоуправления поддер</w:t>
      </w:r>
      <w:r w:rsidR="008C761D" w:rsidRPr="00DD55A2">
        <w:rPr>
          <w:sz w:val="28"/>
          <w:szCs w:val="28"/>
        </w:rPr>
        <w:t>живается в актуальном состоянии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8. Статистическая информация о деятельности органов местног</w:t>
      </w:r>
      <w:r w:rsidR="008C761D" w:rsidRPr="00DD55A2">
        <w:rPr>
          <w:sz w:val="28"/>
          <w:szCs w:val="28"/>
        </w:rPr>
        <w:t xml:space="preserve">о самоуправления, в том числе: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8.1.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</w:t>
      </w:r>
      <w:r w:rsidR="008C761D" w:rsidRPr="00DD55A2">
        <w:rPr>
          <w:sz w:val="28"/>
          <w:szCs w:val="28"/>
        </w:rPr>
        <w:t xml:space="preserve">амоуправления поддерживается в актуальном состоянии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8.2. Сведения об использовании органом местного самоуправления, подведомственными организациями выделяемых б</w:t>
      </w:r>
      <w:r w:rsidR="008C761D" w:rsidRPr="00DD55A2">
        <w:rPr>
          <w:sz w:val="28"/>
          <w:szCs w:val="28"/>
        </w:rPr>
        <w:t xml:space="preserve">юджетных средств ежеквартально 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8.3.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</w:t>
      </w:r>
      <w:r w:rsidR="008C761D" w:rsidRPr="00DD55A2">
        <w:rPr>
          <w:sz w:val="28"/>
          <w:szCs w:val="28"/>
        </w:rPr>
        <w:t xml:space="preserve">ской Федерации ежемесячно </w:t>
      </w:r>
    </w:p>
    <w:p w:rsidR="008C761D" w:rsidRPr="00DD55A2" w:rsidRDefault="00FF18D3" w:rsidP="008C761D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9. Информация о кадровом обеспечении органов местног</w:t>
      </w:r>
      <w:r w:rsidR="008C761D" w:rsidRPr="00DD55A2">
        <w:rPr>
          <w:b/>
          <w:sz w:val="28"/>
          <w:szCs w:val="28"/>
        </w:rPr>
        <w:t>о самоуправления, в том числе:</w:t>
      </w:r>
    </w:p>
    <w:p w:rsidR="008C761D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9.1. Порядок поступления граждан на муницип</w:t>
      </w:r>
      <w:r w:rsidR="008C761D" w:rsidRPr="00DD55A2">
        <w:rPr>
          <w:sz w:val="28"/>
          <w:szCs w:val="28"/>
        </w:rPr>
        <w:t xml:space="preserve">альную службу поддерживается в актуальном состоянии </w:t>
      </w:r>
    </w:p>
    <w:p w:rsidR="00ED7931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9.2. Сведения о </w:t>
      </w:r>
      <w:proofErr w:type="gramStart"/>
      <w:r w:rsidRPr="00DD55A2">
        <w:rPr>
          <w:sz w:val="28"/>
          <w:szCs w:val="28"/>
        </w:rPr>
        <w:t>вакантных должностях муниципальной службы, имеющихся в органах местного самоуправления в течение трех рабочих дней после объявления вакантной должности и поддерж</w:t>
      </w:r>
      <w:r w:rsidR="00ED7931" w:rsidRPr="00DD55A2">
        <w:rPr>
          <w:sz w:val="28"/>
          <w:szCs w:val="28"/>
        </w:rPr>
        <w:t>ивается</w:t>
      </w:r>
      <w:proofErr w:type="gramEnd"/>
      <w:r w:rsidR="00ED7931" w:rsidRPr="00DD55A2">
        <w:rPr>
          <w:sz w:val="28"/>
          <w:szCs w:val="28"/>
        </w:rPr>
        <w:t xml:space="preserve"> в актуальном состоянии </w:t>
      </w:r>
    </w:p>
    <w:p w:rsidR="00ED7931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9.3. Квалификационные требования к кандидатам на замещение вакантных должностей муниципальной службы поддерж</w:t>
      </w:r>
      <w:r w:rsidR="00ED7931" w:rsidRPr="00DD55A2">
        <w:rPr>
          <w:sz w:val="28"/>
          <w:szCs w:val="28"/>
        </w:rPr>
        <w:t xml:space="preserve">ивается в актуальном состоянии </w:t>
      </w:r>
    </w:p>
    <w:p w:rsidR="00ED7931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9.4. Условия и результаты конкурсов на замещение вакантных должностей муниципальной службы условия конкурса размещаются не позднее 30 дней до даты проведения конкурса, результаты - в течение 15 рабочих дней со дня проведения конкурса, поддерживается в </w:t>
      </w:r>
      <w:r w:rsidR="00ED7931" w:rsidRPr="00DD55A2">
        <w:rPr>
          <w:sz w:val="28"/>
          <w:szCs w:val="28"/>
        </w:rPr>
        <w:t xml:space="preserve">актуальном состоянии </w:t>
      </w:r>
    </w:p>
    <w:p w:rsidR="00ED7931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>9.5. Номера телефонов, по которым можно получить информацию по вопросу замещения вакантных должностей в органах местного с</w:t>
      </w:r>
      <w:r w:rsidR="00ED7931" w:rsidRPr="00DD55A2">
        <w:rPr>
          <w:sz w:val="28"/>
          <w:szCs w:val="28"/>
        </w:rPr>
        <w:t xml:space="preserve">амоуправления поддерживается в актуальном состоянии </w:t>
      </w:r>
    </w:p>
    <w:p w:rsidR="00ED7931" w:rsidRPr="00DD55A2" w:rsidRDefault="00FF18D3" w:rsidP="00ED7931">
      <w:pPr>
        <w:pStyle w:val="a9"/>
        <w:snapToGrid w:val="0"/>
        <w:jc w:val="center"/>
        <w:rPr>
          <w:b/>
          <w:sz w:val="28"/>
          <w:szCs w:val="28"/>
        </w:rPr>
      </w:pPr>
      <w:r w:rsidRPr="00DD55A2">
        <w:rPr>
          <w:b/>
          <w:sz w:val="28"/>
          <w:szCs w:val="28"/>
        </w:rPr>
        <w:t>10. Информация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</w:t>
      </w:r>
      <w:r w:rsidR="00ED7931" w:rsidRPr="00DD55A2">
        <w:rPr>
          <w:b/>
          <w:sz w:val="28"/>
          <w:szCs w:val="28"/>
        </w:rPr>
        <w:t>о самоуправления, в том числе:</w:t>
      </w:r>
    </w:p>
    <w:p w:rsidR="00FF18D3" w:rsidRPr="00DD55A2" w:rsidRDefault="00FF18D3" w:rsidP="00CB3A3C">
      <w:pPr>
        <w:pStyle w:val="a9"/>
        <w:snapToGrid w:val="0"/>
        <w:jc w:val="both"/>
        <w:rPr>
          <w:sz w:val="28"/>
          <w:szCs w:val="28"/>
        </w:rPr>
      </w:pPr>
      <w:r w:rsidRPr="00DD55A2">
        <w:rPr>
          <w:sz w:val="28"/>
          <w:szCs w:val="28"/>
        </w:rPr>
        <w:t xml:space="preserve">10.1.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 иных муниципальных образований, порядок рассмотрения их обращений с указанием </w:t>
      </w:r>
      <w:proofErr w:type="gramStart"/>
      <w:r w:rsidRPr="00DD55A2">
        <w:rPr>
          <w:sz w:val="28"/>
          <w:szCs w:val="28"/>
        </w:rPr>
        <w:t>актов, регулирующих эту деятель</w:t>
      </w:r>
      <w:r w:rsidR="00ED7931" w:rsidRPr="00DD55A2">
        <w:rPr>
          <w:sz w:val="28"/>
          <w:szCs w:val="28"/>
        </w:rPr>
        <w:t xml:space="preserve">ность </w:t>
      </w:r>
      <w:r w:rsidRPr="00DD55A2">
        <w:rPr>
          <w:sz w:val="28"/>
          <w:szCs w:val="28"/>
        </w:rPr>
        <w:t>поддерживается</w:t>
      </w:r>
      <w:proofErr w:type="gramEnd"/>
      <w:r w:rsidRPr="00DD55A2">
        <w:rPr>
          <w:sz w:val="28"/>
          <w:szCs w:val="28"/>
        </w:rPr>
        <w:t xml:space="preserve"> в актуальном состоянии </w:t>
      </w:r>
    </w:p>
    <w:p w:rsidR="00DD55A2" w:rsidRPr="00DD55A2" w:rsidRDefault="00DD55A2">
      <w:pPr>
        <w:pStyle w:val="a9"/>
        <w:snapToGrid w:val="0"/>
        <w:jc w:val="both"/>
        <w:rPr>
          <w:sz w:val="28"/>
          <w:szCs w:val="28"/>
        </w:rPr>
      </w:pPr>
    </w:p>
    <w:sectPr w:rsidR="00DD55A2" w:rsidRPr="00DD55A2" w:rsidSect="00A920C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B3A3C"/>
    <w:rsid w:val="000F5A32"/>
    <w:rsid w:val="003D32CF"/>
    <w:rsid w:val="0048485D"/>
    <w:rsid w:val="004F7DA3"/>
    <w:rsid w:val="00544338"/>
    <w:rsid w:val="005C20B8"/>
    <w:rsid w:val="00726A5D"/>
    <w:rsid w:val="007720E7"/>
    <w:rsid w:val="00897D8F"/>
    <w:rsid w:val="008C761D"/>
    <w:rsid w:val="00913EAE"/>
    <w:rsid w:val="009225A2"/>
    <w:rsid w:val="00A920CA"/>
    <w:rsid w:val="00B51DDD"/>
    <w:rsid w:val="00CB3A3C"/>
    <w:rsid w:val="00D16072"/>
    <w:rsid w:val="00D52E52"/>
    <w:rsid w:val="00D61293"/>
    <w:rsid w:val="00DD55A2"/>
    <w:rsid w:val="00ED7931"/>
    <w:rsid w:val="00F46B42"/>
    <w:rsid w:val="00FF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CA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A920CA"/>
  </w:style>
  <w:style w:type="character" w:styleId="a3">
    <w:name w:val="Hyperlink"/>
    <w:rsid w:val="00A920CA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A920C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rsid w:val="00A920CA"/>
    <w:pPr>
      <w:spacing w:after="120"/>
    </w:pPr>
  </w:style>
  <w:style w:type="paragraph" w:styleId="a6">
    <w:name w:val="List"/>
    <w:basedOn w:val="a5"/>
    <w:rsid w:val="00A920CA"/>
    <w:rPr>
      <w:rFonts w:cs="Tahoma"/>
    </w:rPr>
  </w:style>
  <w:style w:type="paragraph" w:customStyle="1" w:styleId="1">
    <w:name w:val="Название1"/>
    <w:basedOn w:val="a"/>
    <w:rsid w:val="00A920C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A920CA"/>
    <w:pPr>
      <w:suppressLineNumbers/>
    </w:pPr>
    <w:rPr>
      <w:rFonts w:cs="Tahoma"/>
    </w:rPr>
  </w:style>
  <w:style w:type="paragraph" w:styleId="a7">
    <w:name w:val="Title"/>
    <w:basedOn w:val="a4"/>
    <w:next w:val="a8"/>
    <w:qFormat/>
    <w:rsid w:val="00A920CA"/>
  </w:style>
  <w:style w:type="paragraph" w:styleId="a8">
    <w:name w:val="Subtitle"/>
    <w:basedOn w:val="a4"/>
    <w:next w:val="a5"/>
    <w:qFormat/>
    <w:rsid w:val="00A920CA"/>
    <w:pPr>
      <w:jc w:val="center"/>
    </w:pPr>
    <w:rPr>
      <w:i/>
      <w:iCs/>
    </w:rPr>
  </w:style>
  <w:style w:type="paragraph" w:customStyle="1" w:styleId="a9">
    <w:name w:val="Содержимое таблицы"/>
    <w:basedOn w:val="a"/>
    <w:rsid w:val="00A920CA"/>
    <w:pPr>
      <w:suppressLineNumbers/>
    </w:pPr>
  </w:style>
  <w:style w:type="paragraph" w:customStyle="1" w:styleId="aa">
    <w:name w:val="Заголовок таблицы"/>
    <w:basedOn w:val="a9"/>
    <w:rsid w:val="00A920CA"/>
    <w:pPr>
      <w:jc w:val="center"/>
    </w:pPr>
    <w:rPr>
      <w:b/>
      <w:bCs/>
    </w:rPr>
  </w:style>
  <w:style w:type="paragraph" w:styleId="ab">
    <w:name w:val="header"/>
    <w:basedOn w:val="a"/>
    <w:rsid w:val="00A920CA"/>
    <w:pPr>
      <w:suppressLineNumbers/>
      <w:tabs>
        <w:tab w:val="center" w:pos="4677"/>
        <w:tab w:val="right" w:pos="9355"/>
      </w:tabs>
      <w:spacing w:line="100" w:lineRule="atLeast"/>
    </w:pPr>
    <w:rPr>
      <w:rFonts w:eastAsia="Times New Roman"/>
    </w:rPr>
  </w:style>
  <w:style w:type="paragraph" w:styleId="ac">
    <w:name w:val="No Spacing"/>
    <w:uiPriority w:val="1"/>
    <w:qFormat/>
    <w:rsid w:val="00B51DDD"/>
    <w:pPr>
      <w:widowControl w:val="0"/>
      <w:suppressAutoHyphens/>
    </w:pPr>
    <w:rPr>
      <w:rFonts w:eastAsia="Andale Sans UI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3571</Words>
  <Characters>20357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cp:lastModifiedBy>Люба</cp:lastModifiedBy>
  <cp:revision>8</cp:revision>
  <cp:lastPrinted>2016-09-29T08:39:00Z</cp:lastPrinted>
  <dcterms:created xsi:type="dcterms:W3CDTF">2016-09-28T06:24:00Z</dcterms:created>
  <dcterms:modified xsi:type="dcterms:W3CDTF">2016-09-29T08:40:00Z</dcterms:modified>
</cp:coreProperties>
</file>